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24C8D" w14:textId="77777777" w:rsidR="00EA1721" w:rsidRPr="00EA1721" w:rsidRDefault="00EA1721" w:rsidP="00EA1721">
      <w:pPr>
        <w:rPr>
          <w:szCs w:val="24"/>
        </w:rPr>
      </w:pPr>
      <w:r w:rsidRPr="00EA1721">
        <w:rPr>
          <w:szCs w:val="24"/>
        </w:rPr>
        <w:t xml:space="preserve">Joan E. </w:t>
      </w:r>
      <w:proofErr w:type="spellStart"/>
      <w:r w:rsidRPr="00EA1721">
        <w:rPr>
          <w:szCs w:val="24"/>
        </w:rPr>
        <w:t>Stear</w:t>
      </w:r>
      <w:proofErr w:type="spellEnd"/>
      <w:r w:rsidRPr="00EA1721">
        <w:rPr>
          <w:szCs w:val="24"/>
        </w:rPr>
        <w:t>, Instructor</w:t>
      </w:r>
    </w:p>
    <w:p w14:paraId="12AF8562" w14:textId="77777777" w:rsidR="00EA1721" w:rsidRPr="00EA1721" w:rsidRDefault="00EA1721" w:rsidP="00EA1721">
      <w:pPr>
        <w:rPr>
          <w:szCs w:val="24"/>
        </w:rPr>
      </w:pPr>
      <w:r w:rsidRPr="00EA1721">
        <w:rPr>
          <w:szCs w:val="24"/>
        </w:rPr>
        <w:t>Department of English</w:t>
      </w:r>
    </w:p>
    <w:p w14:paraId="729CBC77" w14:textId="77777777" w:rsidR="00EA1721" w:rsidRPr="00EA1721" w:rsidRDefault="00EA1721" w:rsidP="00EA1721">
      <w:pPr>
        <w:rPr>
          <w:szCs w:val="24"/>
        </w:rPr>
      </w:pPr>
      <w:r w:rsidRPr="00EA1721">
        <w:rPr>
          <w:szCs w:val="24"/>
        </w:rPr>
        <w:t>H. L. Griffin Hall, Room 234</w:t>
      </w:r>
    </w:p>
    <w:p w14:paraId="01F72675" w14:textId="77777777" w:rsidR="00EA1721" w:rsidRPr="00EA1721" w:rsidRDefault="00EA1721" w:rsidP="00EA1721">
      <w:pPr>
        <w:rPr>
          <w:szCs w:val="24"/>
        </w:rPr>
      </w:pPr>
      <w:r w:rsidRPr="00EA1721">
        <w:rPr>
          <w:szCs w:val="24"/>
        </w:rPr>
        <w:t>University of Louisiana at Lafayette</w:t>
      </w:r>
    </w:p>
    <w:p w14:paraId="018B087C" w14:textId="77777777" w:rsidR="00EA1721" w:rsidRPr="00EA1721" w:rsidRDefault="00EA1721" w:rsidP="00EA1721">
      <w:pPr>
        <w:rPr>
          <w:szCs w:val="24"/>
        </w:rPr>
      </w:pPr>
      <w:r w:rsidRPr="00EA1721">
        <w:rPr>
          <w:szCs w:val="24"/>
        </w:rPr>
        <w:t>P. O. Box 43719, Lafayette LA  70504</w:t>
      </w:r>
    </w:p>
    <w:p w14:paraId="4DD13672" w14:textId="77777777" w:rsidR="00EA1721" w:rsidRPr="00EA1721" w:rsidRDefault="00EA1721" w:rsidP="00EA1721">
      <w:pPr>
        <w:ind w:left="7200"/>
        <w:rPr>
          <w:szCs w:val="24"/>
        </w:rPr>
      </w:pPr>
    </w:p>
    <w:p w14:paraId="6E228321" w14:textId="77777777" w:rsidR="00EA1721" w:rsidRPr="00EA1721" w:rsidRDefault="00EA1721" w:rsidP="00EA1721">
      <w:pPr>
        <w:ind w:left="7200"/>
        <w:rPr>
          <w:szCs w:val="24"/>
        </w:rPr>
      </w:pPr>
    </w:p>
    <w:p w14:paraId="72D65B2C" w14:textId="3D0D8046" w:rsidR="00ED6017" w:rsidRDefault="00EA1721" w:rsidP="00EA1721">
      <w:pPr>
        <w:rPr>
          <w:szCs w:val="24"/>
        </w:rPr>
      </w:pPr>
      <w:r w:rsidRPr="00EA1721">
        <w:rPr>
          <w:szCs w:val="24"/>
        </w:rPr>
        <w:t>November 17, 2021</w:t>
      </w:r>
    </w:p>
    <w:p w14:paraId="0BAAA922" w14:textId="77777777" w:rsidR="00057AAC" w:rsidRDefault="00057AAC" w:rsidP="00B711CC">
      <w:pPr>
        <w:ind w:left="7200"/>
        <w:rPr>
          <w:szCs w:val="24"/>
        </w:rPr>
      </w:pPr>
    </w:p>
    <w:p w14:paraId="299235F2" w14:textId="77777777" w:rsidR="00ED6017" w:rsidRPr="00D020CB" w:rsidRDefault="00ED6017" w:rsidP="00B711CC">
      <w:pPr>
        <w:ind w:left="7200"/>
        <w:rPr>
          <w:szCs w:val="24"/>
        </w:rPr>
      </w:pPr>
    </w:p>
    <w:p w14:paraId="26F98A61" w14:textId="77777777" w:rsidR="003B7828" w:rsidRDefault="008F0C86" w:rsidP="003B7828">
      <w:pPr>
        <w:rPr>
          <w:szCs w:val="24"/>
        </w:rPr>
      </w:pPr>
      <w:r w:rsidRPr="00290DF2">
        <w:rPr>
          <w:szCs w:val="24"/>
          <w:highlight w:val="black"/>
        </w:rPr>
        <w:t>Mark Honegger,</w:t>
      </w:r>
      <w:r w:rsidR="003B7828" w:rsidRPr="00290DF2">
        <w:rPr>
          <w:szCs w:val="24"/>
          <w:highlight w:val="black"/>
        </w:rPr>
        <w:t xml:space="preserve"> Head</w:t>
      </w:r>
    </w:p>
    <w:p w14:paraId="61DD7081" w14:textId="4B345399" w:rsidR="003B7828" w:rsidRPr="003B7828" w:rsidRDefault="003B7828" w:rsidP="003B7828">
      <w:pPr>
        <w:rPr>
          <w:szCs w:val="24"/>
        </w:rPr>
      </w:pPr>
      <w:r>
        <w:rPr>
          <w:szCs w:val="24"/>
        </w:rPr>
        <w:t>D</w:t>
      </w:r>
      <w:r w:rsidRPr="003B7828">
        <w:rPr>
          <w:szCs w:val="24"/>
        </w:rPr>
        <w:t>epartment of English</w:t>
      </w:r>
    </w:p>
    <w:p w14:paraId="54D138BB" w14:textId="4F2FED51" w:rsidR="007E0246" w:rsidRDefault="003B7828" w:rsidP="003B7828">
      <w:pPr>
        <w:rPr>
          <w:szCs w:val="24"/>
        </w:rPr>
      </w:pPr>
      <w:r w:rsidRPr="003B7828">
        <w:rPr>
          <w:szCs w:val="24"/>
        </w:rPr>
        <w:t>H.</w:t>
      </w:r>
      <w:r>
        <w:rPr>
          <w:szCs w:val="24"/>
        </w:rPr>
        <w:t xml:space="preserve"> </w:t>
      </w:r>
      <w:r w:rsidRPr="003B7828">
        <w:rPr>
          <w:szCs w:val="24"/>
        </w:rPr>
        <w:t>L. Griffin Hall, Room 221</w:t>
      </w:r>
    </w:p>
    <w:p w14:paraId="58405A0D" w14:textId="77777777" w:rsidR="003B7828" w:rsidRDefault="003B7828" w:rsidP="003B7828">
      <w:pPr>
        <w:rPr>
          <w:szCs w:val="24"/>
        </w:rPr>
      </w:pPr>
      <w:r>
        <w:rPr>
          <w:szCs w:val="24"/>
        </w:rPr>
        <w:t>University of Louisiana at Lafayette</w:t>
      </w:r>
    </w:p>
    <w:p w14:paraId="252B7C73" w14:textId="1B81A915" w:rsidR="003B7828" w:rsidRPr="003B7828" w:rsidRDefault="003B7828" w:rsidP="003B7828">
      <w:pPr>
        <w:rPr>
          <w:szCs w:val="24"/>
        </w:rPr>
      </w:pPr>
      <w:r w:rsidRPr="003B7828">
        <w:rPr>
          <w:szCs w:val="24"/>
        </w:rPr>
        <w:t>P.O. Box 43719, Lafayette LA 70504</w:t>
      </w:r>
    </w:p>
    <w:p w14:paraId="6ECDF2CD" w14:textId="70DBDA20" w:rsidR="00F14CAD" w:rsidRDefault="00F14CAD" w:rsidP="008F0C86">
      <w:pPr>
        <w:rPr>
          <w:szCs w:val="24"/>
        </w:rPr>
      </w:pPr>
    </w:p>
    <w:p w14:paraId="5CF994A2" w14:textId="77777777" w:rsidR="00057AAC" w:rsidRPr="00D020CB" w:rsidRDefault="00057AAC" w:rsidP="008F0C86">
      <w:pPr>
        <w:rPr>
          <w:szCs w:val="24"/>
        </w:rPr>
      </w:pPr>
    </w:p>
    <w:p w14:paraId="135EFDD9" w14:textId="25A1E737" w:rsidR="008F0C86" w:rsidRPr="00D020CB" w:rsidRDefault="003B7828" w:rsidP="008F0C86">
      <w:pPr>
        <w:rPr>
          <w:szCs w:val="24"/>
        </w:rPr>
      </w:pPr>
      <w:r>
        <w:rPr>
          <w:szCs w:val="24"/>
        </w:rPr>
        <w:t xml:space="preserve">Dear </w:t>
      </w:r>
      <w:r w:rsidR="007E0246" w:rsidRPr="00290DF2">
        <w:rPr>
          <w:szCs w:val="24"/>
          <w:highlight w:val="black"/>
        </w:rPr>
        <w:t>Dr.</w:t>
      </w:r>
      <w:r w:rsidRPr="00290DF2">
        <w:rPr>
          <w:szCs w:val="24"/>
          <w:highlight w:val="black"/>
        </w:rPr>
        <w:t xml:space="preserve"> </w:t>
      </w:r>
      <w:r w:rsidR="007E0246" w:rsidRPr="00290DF2">
        <w:rPr>
          <w:szCs w:val="24"/>
          <w:highlight w:val="black"/>
        </w:rPr>
        <w:t>Honegger</w:t>
      </w:r>
      <w:r>
        <w:rPr>
          <w:szCs w:val="24"/>
        </w:rPr>
        <w:t>:</w:t>
      </w:r>
    </w:p>
    <w:p w14:paraId="67087F69" w14:textId="77777777" w:rsidR="007E0246" w:rsidRPr="007E0246" w:rsidRDefault="007E0246" w:rsidP="007E0246">
      <w:pPr>
        <w:rPr>
          <w:szCs w:val="24"/>
        </w:rPr>
      </w:pPr>
    </w:p>
    <w:p w14:paraId="231CA457" w14:textId="43C65D9A" w:rsidR="007E0246" w:rsidRDefault="007E0246" w:rsidP="007E0246">
      <w:pPr>
        <w:rPr>
          <w:szCs w:val="24"/>
        </w:rPr>
      </w:pPr>
      <w:r w:rsidRPr="007E0246">
        <w:rPr>
          <w:szCs w:val="24"/>
        </w:rPr>
        <w:t xml:space="preserve">It is with sadness and disappointment that I announce my retirement from my position as Instructor of English, effective December </w:t>
      </w:r>
      <w:r>
        <w:rPr>
          <w:szCs w:val="24"/>
        </w:rPr>
        <w:t xml:space="preserve">2, </w:t>
      </w:r>
      <w:r w:rsidRPr="007E0246">
        <w:rPr>
          <w:szCs w:val="24"/>
        </w:rPr>
        <w:t>2021. In this current climate of “non-negotiable” discussion concerning medical mandates</w:t>
      </w:r>
      <w:r w:rsidR="00F501B2">
        <w:rPr>
          <w:szCs w:val="24"/>
        </w:rPr>
        <w:t xml:space="preserve"> and the overstepping of American citizens’ constitutional rights</w:t>
      </w:r>
      <w:r w:rsidRPr="007E0246">
        <w:rPr>
          <w:szCs w:val="24"/>
        </w:rPr>
        <w:t xml:space="preserve">, my views on medical </w:t>
      </w:r>
      <w:r>
        <w:rPr>
          <w:szCs w:val="24"/>
        </w:rPr>
        <w:t>freedo</w:t>
      </w:r>
      <w:r w:rsidR="00D55E67">
        <w:rPr>
          <w:szCs w:val="24"/>
        </w:rPr>
        <w:t xml:space="preserve">m and </w:t>
      </w:r>
      <w:r>
        <w:rPr>
          <w:szCs w:val="24"/>
        </w:rPr>
        <w:t>bodily autonomy</w:t>
      </w:r>
      <w:r w:rsidR="00D55E67">
        <w:rPr>
          <w:szCs w:val="24"/>
        </w:rPr>
        <w:t xml:space="preserve"> </w:t>
      </w:r>
      <w:r w:rsidRPr="007E0246">
        <w:rPr>
          <w:szCs w:val="24"/>
        </w:rPr>
        <w:t>stand in stark contrast to those of th</w:t>
      </w:r>
      <w:r w:rsidR="00D17CF4">
        <w:rPr>
          <w:szCs w:val="24"/>
        </w:rPr>
        <w:t>e</w:t>
      </w:r>
      <w:r w:rsidRPr="007E0246">
        <w:rPr>
          <w:szCs w:val="24"/>
        </w:rPr>
        <w:t xml:space="preserve"> </w:t>
      </w:r>
      <w:r w:rsidR="00D17CF4">
        <w:rPr>
          <w:szCs w:val="24"/>
        </w:rPr>
        <w:t xml:space="preserve">university’s </w:t>
      </w:r>
      <w:r w:rsidRPr="007E0246">
        <w:rPr>
          <w:szCs w:val="24"/>
        </w:rPr>
        <w:t>administration.</w:t>
      </w:r>
    </w:p>
    <w:p w14:paraId="5B2D4017" w14:textId="77777777" w:rsidR="007E0246" w:rsidRPr="00D020CB" w:rsidRDefault="007E0246" w:rsidP="008F0C86">
      <w:pPr>
        <w:rPr>
          <w:szCs w:val="24"/>
        </w:rPr>
      </w:pPr>
    </w:p>
    <w:p w14:paraId="2E8F2823" w14:textId="4CCC5746" w:rsidR="00636766" w:rsidRDefault="002D6ACC" w:rsidP="008F0C86">
      <w:pPr>
        <w:rPr>
          <w:szCs w:val="24"/>
        </w:rPr>
      </w:pPr>
      <w:r w:rsidRPr="00D020CB">
        <w:rPr>
          <w:szCs w:val="24"/>
        </w:rPr>
        <w:t>Rather than</w:t>
      </w:r>
      <w:r w:rsidR="0047328D">
        <w:rPr>
          <w:szCs w:val="24"/>
        </w:rPr>
        <w:t xml:space="preserve"> the</w:t>
      </w:r>
      <w:r w:rsidRPr="00D020CB">
        <w:rPr>
          <w:szCs w:val="24"/>
        </w:rPr>
        <w:t xml:space="preserve"> straightforward announcement of my retirement</w:t>
      </w:r>
      <w:r w:rsidR="0047328D">
        <w:rPr>
          <w:szCs w:val="24"/>
        </w:rPr>
        <w:t xml:space="preserve"> on its own</w:t>
      </w:r>
      <w:r w:rsidRPr="00D020CB">
        <w:rPr>
          <w:szCs w:val="24"/>
        </w:rPr>
        <w:t xml:space="preserve">, </w:t>
      </w:r>
      <w:r w:rsidR="00C177EA" w:rsidRPr="00D020CB">
        <w:rPr>
          <w:szCs w:val="24"/>
        </w:rPr>
        <w:t>this</w:t>
      </w:r>
      <w:r w:rsidR="00F15BC8">
        <w:rPr>
          <w:szCs w:val="24"/>
        </w:rPr>
        <w:t xml:space="preserve"> five-page</w:t>
      </w:r>
      <w:r w:rsidR="00D43C20" w:rsidRPr="00D020CB">
        <w:rPr>
          <w:szCs w:val="24"/>
        </w:rPr>
        <w:t xml:space="preserve"> </w:t>
      </w:r>
      <w:r w:rsidRPr="00D020CB">
        <w:rPr>
          <w:szCs w:val="24"/>
        </w:rPr>
        <w:t>letter</w:t>
      </w:r>
      <w:r w:rsidR="009B303B">
        <w:rPr>
          <w:szCs w:val="24"/>
        </w:rPr>
        <w:t xml:space="preserve"> also </w:t>
      </w:r>
      <w:r w:rsidRPr="00D020CB">
        <w:rPr>
          <w:szCs w:val="24"/>
        </w:rPr>
        <w:t xml:space="preserve">follows my circuitous path as a teacher at UL at Lafayette. I have chosen to compose my letter of resignation as though stitching a seam. Its development will combine </w:t>
      </w:r>
      <w:r w:rsidR="00F15BC8">
        <w:rPr>
          <w:szCs w:val="24"/>
        </w:rPr>
        <w:t xml:space="preserve">different </w:t>
      </w:r>
      <w:r w:rsidRPr="00D020CB">
        <w:rPr>
          <w:szCs w:val="24"/>
        </w:rPr>
        <w:t xml:space="preserve">threads, </w:t>
      </w:r>
      <w:r w:rsidR="007E0246">
        <w:rPr>
          <w:szCs w:val="24"/>
        </w:rPr>
        <w:t xml:space="preserve">most importantly, </w:t>
      </w:r>
      <w:r w:rsidRPr="00D020CB">
        <w:rPr>
          <w:szCs w:val="24"/>
        </w:rPr>
        <w:t>my official resignation as a member of th</w:t>
      </w:r>
      <w:r w:rsidR="000B259B">
        <w:rPr>
          <w:szCs w:val="24"/>
        </w:rPr>
        <w:t>e</w:t>
      </w:r>
      <w:r w:rsidRPr="00D020CB">
        <w:rPr>
          <w:szCs w:val="24"/>
        </w:rPr>
        <w:t xml:space="preserve"> department</w:t>
      </w:r>
      <w:r w:rsidR="007E0246">
        <w:rPr>
          <w:szCs w:val="24"/>
        </w:rPr>
        <w:t>. It will also trace</w:t>
      </w:r>
      <w:r w:rsidRPr="00D020CB">
        <w:rPr>
          <w:szCs w:val="24"/>
        </w:rPr>
        <w:t xml:space="preserve"> my personal history on th</w:t>
      </w:r>
      <w:r w:rsidR="007E0246">
        <w:rPr>
          <w:szCs w:val="24"/>
        </w:rPr>
        <w:t>is</w:t>
      </w:r>
      <w:r w:rsidRPr="00D020CB">
        <w:rPr>
          <w:szCs w:val="24"/>
        </w:rPr>
        <w:t xml:space="preserve"> campus</w:t>
      </w:r>
      <w:r w:rsidR="007E0246">
        <w:rPr>
          <w:szCs w:val="24"/>
        </w:rPr>
        <w:t>,</w:t>
      </w:r>
      <w:r w:rsidRPr="00D020CB">
        <w:rPr>
          <w:szCs w:val="24"/>
        </w:rPr>
        <w:t xml:space="preserve"> where I have served and have come to love the people who have built it, </w:t>
      </w:r>
      <w:proofErr w:type="gramStart"/>
      <w:r w:rsidR="007E0246">
        <w:rPr>
          <w:szCs w:val="24"/>
        </w:rPr>
        <w:t>who</w:t>
      </w:r>
      <w:proofErr w:type="gramEnd"/>
      <w:r w:rsidR="007E0246">
        <w:rPr>
          <w:szCs w:val="24"/>
        </w:rPr>
        <w:t xml:space="preserve"> have </w:t>
      </w:r>
      <w:r w:rsidRPr="00D020CB">
        <w:rPr>
          <w:szCs w:val="24"/>
        </w:rPr>
        <w:t>supported it, and who call it their community.</w:t>
      </w:r>
    </w:p>
    <w:p w14:paraId="37025B75" w14:textId="77777777" w:rsidR="00636766" w:rsidRDefault="00636766" w:rsidP="008F0C86">
      <w:pPr>
        <w:rPr>
          <w:szCs w:val="24"/>
        </w:rPr>
      </w:pPr>
    </w:p>
    <w:p w14:paraId="3E3D3BFC" w14:textId="01689C74" w:rsidR="008F0C86" w:rsidRDefault="000B259B" w:rsidP="008F0C86">
      <w:pPr>
        <w:rPr>
          <w:szCs w:val="24"/>
        </w:rPr>
      </w:pPr>
      <w:r>
        <w:rPr>
          <w:szCs w:val="24"/>
        </w:rPr>
        <w:t xml:space="preserve">Other portions of my letter will refer to the </w:t>
      </w:r>
      <w:r w:rsidR="009B303B">
        <w:rPr>
          <w:szCs w:val="24"/>
        </w:rPr>
        <w:t xml:space="preserve">current </w:t>
      </w:r>
      <w:r>
        <w:rPr>
          <w:szCs w:val="24"/>
        </w:rPr>
        <w:t>view held by administration</w:t>
      </w:r>
      <w:r w:rsidR="009B303B">
        <w:rPr>
          <w:szCs w:val="24"/>
        </w:rPr>
        <w:t xml:space="preserve">—a disturbing view to me—that </w:t>
      </w:r>
      <w:r>
        <w:rPr>
          <w:szCs w:val="24"/>
        </w:rPr>
        <w:t>an individual’s right to choose what is best for her body can be denied</w:t>
      </w:r>
      <w:r w:rsidR="00D17CF4">
        <w:rPr>
          <w:szCs w:val="24"/>
        </w:rPr>
        <w:t xml:space="preserve"> </w:t>
      </w:r>
      <w:r>
        <w:rPr>
          <w:szCs w:val="24"/>
        </w:rPr>
        <w:t xml:space="preserve">without regard to </w:t>
      </w:r>
      <w:r w:rsidR="00D17CF4">
        <w:rPr>
          <w:szCs w:val="24"/>
        </w:rPr>
        <w:t xml:space="preserve">her </w:t>
      </w:r>
      <w:r>
        <w:rPr>
          <w:szCs w:val="24"/>
        </w:rPr>
        <w:t>autonomy</w:t>
      </w:r>
      <w:r w:rsidR="00636766">
        <w:rPr>
          <w:szCs w:val="24"/>
        </w:rPr>
        <w:t xml:space="preserve">. In essence, the </w:t>
      </w:r>
      <w:r w:rsidR="0047328D">
        <w:rPr>
          <w:szCs w:val="24"/>
        </w:rPr>
        <w:t>mandate</w:t>
      </w:r>
      <w:r w:rsidR="00D17CF4">
        <w:rPr>
          <w:szCs w:val="24"/>
        </w:rPr>
        <w:t>, which was</w:t>
      </w:r>
      <w:r w:rsidR="0047328D">
        <w:rPr>
          <w:szCs w:val="24"/>
        </w:rPr>
        <w:t xml:space="preserve"> </w:t>
      </w:r>
      <w:r w:rsidR="00D17CF4">
        <w:rPr>
          <w:szCs w:val="24"/>
        </w:rPr>
        <w:t xml:space="preserve">announced this semester (to be “fully vaccinated” by early January 2022), </w:t>
      </w:r>
      <w:r w:rsidR="00636766">
        <w:rPr>
          <w:szCs w:val="24"/>
        </w:rPr>
        <w:t>expres</w:t>
      </w:r>
      <w:r w:rsidR="0047328D">
        <w:rPr>
          <w:szCs w:val="24"/>
        </w:rPr>
        <w:t>se</w:t>
      </w:r>
      <w:r w:rsidR="00636766">
        <w:rPr>
          <w:szCs w:val="24"/>
        </w:rPr>
        <w:t xml:space="preserve">s an insidious belief, that the </w:t>
      </w:r>
      <w:r>
        <w:rPr>
          <w:szCs w:val="24"/>
        </w:rPr>
        <w:t>hour</w:t>
      </w:r>
      <w:r w:rsidR="00636766">
        <w:rPr>
          <w:szCs w:val="24"/>
        </w:rPr>
        <w:t>s I spend</w:t>
      </w:r>
      <w:r>
        <w:rPr>
          <w:szCs w:val="24"/>
        </w:rPr>
        <w:t xml:space="preserve"> </w:t>
      </w:r>
      <w:r w:rsidR="0047328D">
        <w:rPr>
          <w:szCs w:val="24"/>
        </w:rPr>
        <w:t>conducting my life</w:t>
      </w:r>
      <w:r w:rsidR="00D17CF4">
        <w:rPr>
          <w:szCs w:val="24"/>
        </w:rPr>
        <w:t>—within and</w:t>
      </w:r>
      <w:r w:rsidR="0047328D">
        <w:rPr>
          <w:szCs w:val="24"/>
        </w:rPr>
        <w:t xml:space="preserve"> </w:t>
      </w:r>
      <w:r>
        <w:rPr>
          <w:szCs w:val="24"/>
        </w:rPr>
        <w:t>apart from the classroom</w:t>
      </w:r>
      <w:r w:rsidR="00D17CF4">
        <w:rPr>
          <w:szCs w:val="24"/>
        </w:rPr>
        <w:t xml:space="preserve">—are </w:t>
      </w:r>
      <w:r w:rsidR="00636766">
        <w:rPr>
          <w:szCs w:val="24"/>
        </w:rPr>
        <w:t xml:space="preserve">not my own. </w:t>
      </w:r>
      <w:r w:rsidR="00BD3D3F">
        <w:rPr>
          <w:szCs w:val="24"/>
        </w:rPr>
        <w:t xml:space="preserve">I do not hold </w:t>
      </w:r>
      <w:r w:rsidR="00D17CF4">
        <w:rPr>
          <w:szCs w:val="24"/>
        </w:rPr>
        <w:t>the same belief</w:t>
      </w:r>
      <w:r w:rsidR="00BD3D3F">
        <w:rPr>
          <w:szCs w:val="24"/>
        </w:rPr>
        <w:t xml:space="preserve">. </w:t>
      </w:r>
      <w:r w:rsidR="00D17CF4">
        <w:rPr>
          <w:szCs w:val="24"/>
        </w:rPr>
        <w:t xml:space="preserve">Instead, I </w:t>
      </w:r>
      <w:r w:rsidR="00636766">
        <w:rPr>
          <w:szCs w:val="24"/>
        </w:rPr>
        <w:t>stand with others who adhere to the powerful words of the Nuremberg Code of 1947: “The voluntary consent of the human subject is absolutely essential.”</w:t>
      </w:r>
      <w:r w:rsidR="0047328D">
        <w:rPr>
          <w:szCs w:val="24"/>
        </w:rPr>
        <w:t xml:space="preserve"> </w:t>
      </w:r>
      <w:r w:rsidR="00636766">
        <w:rPr>
          <w:szCs w:val="24"/>
        </w:rPr>
        <w:t>For my part in this resistance to Phase 3 of an experimental drug trial</w:t>
      </w:r>
      <w:r w:rsidR="00D17CF4">
        <w:rPr>
          <w:szCs w:val="24"/>
        </w:rPr>
        <w:t>—</w:t>
      </w:r>
      <w:r w:rsidR="00F15BC8">
        <w:rPr>
          <w:szCs w:val="24"/>
        </w:rPr>
        <w:t xml:space="preserve">and </w:t>
      </w:r>
      <w:r w:rsidR="00D17CF4">
        <w:rPr>
          <w:szCs w:val="24"/>
        </w:rPr>
        <w:t xml:space="preserve">as the world awaits what is being referred to as “Nuremberg 2.0”—my </w:t>
      </w:r>
      <w:r w:rsidR="00636766">
        <w:rPr>
          <w:szCs w:val="24"/>
        </w:rPr>
        <w:t>case against the federal and university mandates is this letter. My defense is my humanity.</w:t>
      </w:r>
    </w:p>
    <w:p w14:paraId="4E732EDD" w14:textId="33D9B59E" w:rsidR="0047328D" w:rsidRDefault="0047328D" w:rsidP="008F0C86">
      <w:pPr>
        <w:rPr>
          <w:szCs w:val="24"/>
        </w:rPr>
      </w:pPr>
    </w:p>
    <w:p w14:paraId="4219465D" w14:textId="7EDA4FAF" w:rsidR="0047328D" w:rsidRPr="00D020CB" w:rsidRDefault="007E7BA7" w:rsidP="008F0C86">
      <w:pPr>
        <w:rPr>
          <w:szCs w:val="24"/>
        </w:rPr>
      </w:pPr>
      <w:r w:rsidRPr="007E7BA7">
        <w:rPr>
          <w:szCs w:val="24"/>
        </w:rPr>
        <w:t>For several weeks, my conscience has been torn between two desires: 1) my desire to give my students the best I can as their writing teacher during this trying semester; and 2) my desire—in fact, my innate need and inalienable right—to keep my soul intact. I am honoring the former while having chosen the latter.</w:t>
      </w:r>
      <w:r>
        <w:rPr>
          <w:szCs w:val="24"/>
        </w:rPr>
        <w:t xml:space="preserve"> </w:t>
      </w:r>
      <w:r w:rsidR="00BD3D3F">
        <w:rPr>
          <w:szCs w:val="24"/>
        </w:rPr>
        <w:t>The administration’s</w:t>
      </w:r>
      <w:r w:rsidR="0047328D" w:rsidRPr="0047328D">
        <w:rPr>
          <w:szCs w:val="24"/>
        </w:rPr>
        <w:t xml:space="preserve"> strategy to inch toward the requirement for all faculty and staff to be injected before next semester with a product that the Louisiana Department of </w:t>
      </w:r>
      <w:r w:rsidR="0047328D" w:rsidRPr="0047328D">
        <w:rPr>
          <w:szCs w:val="24"/>
        </w:rPr>
        <w:lastRenderedPageBreak/>
        <w:t xml:space="preserve">Health </w:t>
      </w:r>
      <w:r w:rsidR="009B303B">
        <w:rPr>
          <w:szCs w:val="24"/>
        </w:rPr>
        <w:t>refers to as</w:t>
      </w:r>
      <w:r w:rsidR="0047328D" w:rsidRPr="0047328D">
        <w:rPr>
          <w:szCs w:val="24"/>
        </w:rPr>
        <w:t xml:space="preserve"> a “genetic instruction manual” has precipitated my decision to leave before the end of </w:t>
      </w:r>
      <w:proofErr w:type="gramStart"/>
      <w:r w:rsidR="0047328D" w:rsidRPr="0047328D">
        <w:rPr>
          <w:szCs w:val="24"/>
        </w:rPr>
        <w:t>Fall</w:t>
      </w:r>
      <w:proofErr w:type="gramEnd"/>
      <w:r w:rsidR="0047328D" w:rsidRPr="0047328D">
        <w:rPr>
          <w:szCs w:val="24"/>
        </w:rPr>
        <w:t xml:space="preserve"> 2021. My final day of teaching </w:t>
      </w:r>
      <w:r w:rsidR="00D37F5E">
        <w:rPr>
          <w:szCs w:val="24"/>
        </w:rPr>
        <w:t xml:space="preserve">at UL at Lafayette </w:t>
      </w:r>
      <w:r w:rsidR="0047328D" w:rsidRPr="0047328D">
        <w:rPr>
          <w:szCs w:val="24"/>
        </w:rPr>
        <w:t>will be November 3</w:t>
      </w:r>
      <w:r w:rsidR="00A5236E">
        <w:rPr>
          <w:szCs w:val="24"/>
        </w:rPr>
        <w:t>0</w:t>
      </w:r>
      <w:r w:rsidR="0047328D" w:rsidRPr="0047328D">
        <w:rPr>
          <w:szCs w:val="24"/>
        </w:rPr>
        <w:t>.</w:t>
      </w:r>
    </w:p>
    <w:p w14:paraId="1261ABAC" w14:textId="4803AC5E" w:rsidR="00231D08" w:rsidRDefault="00231D08" w:rsidP="008F0C86">
      <w:pPr>
        <w:rPr>
          <w:szCs w:val="24"/>
        </w:rPr>
      </w:pPr>
    </w:p>
    <w:p w14:paraId="4FF8658B" w14:textId="168441B8" w:rsidR="00231D08" w:rsidRDefault="00231D08" w:rsidP="008F0C86">
      <w:pPr>
        <w:rPr>
          <w:szCs w:val="24"/>
        </w:rPr>
      </w:pPr>
      <w:r w:rsidRPr="00231D08">
        <w:rPr>
          <w:szCs w:val="24"/>
        </w:rPr>
        <w:t xml:space="preserve">I am sorry that circumstances have encroached on my ability to continue teaching face-to-face for the duration of this semester. My intent is to make my departure as seamless as possible. Thus, I have chosen the option of conducting my classes fully online </w:t>
      </w:r>
      <w:r w:rsidR="00A5236E">
        <w:rPr>
          <w:szCs w:val="24"/>
        </w:rPr>
        <w:t>until</w:t>
      </w:r>
      <w:r w:rsidRPr="00231D08">
        <w:rPr>
          <w:szCs w:val="24"/>
        </w:rPr>
        <w:t xml:space="preserve"> </w:t>
      </w:r>
      <w:r w:rsidR="00A5236E">
        <w:rPr>
          <w:szCs w:val="24"/>
        </w:rPr>
        <w:t xml:space="preserve">the end of </w:t>
      </w:r>
      <w:r w:rsidR="007E7BA7">
        <w:rPr>
          <w:szCs w:val="24"/>
        </w:rPr>
        <w:t>November</w:t>
      </w:r>
      <w:r w:rsidRPr="00231D08">
        <w:rPr>
          <w:szCs w:val="24"/>
        </w:rPr>
        <w:t>. By early December, I will have fulfilled my task as teacher to my enrolled students this semester and will end my professional, albeit patchwork, life here.</w:t>
      </w:r>
    </w:p>
    <w:p w14:paraId="55C1B019" w14:textId="77777777" w:rsidR="008F0C86" w:rsidRPr="00D020CB" w:rsidRDefault="008F0C86" w:rsidP="008F0C86">
      <w:pPr>
        <w:rPr>
          <w:szCs w:val="24"/>
        </w:rPr>
      </w:pPr>
    </w:p>
    <w:p w14:paraId="028D8242" w14:textId="1D336CF0" w:rsidR="008F0C86" w:rsidRPr="00D020CB" w:rsidRDefault="008F0C86" w:rsidP="008F0C86">
      <w:pPr>
        <w:rPr>
          <w:szCs w:val="24"/>
        </w:rPr>
      </w:pPr>
      <w:r w:rsidRPr="00D020CB">
        <w:rPr>
          <w:szCs w:val="24"/>
        </w:rPr>
        <w:t>Like so many semesters behind me, Fall 2021 began with my efforts to offer my students</w:t>
      </w:r>
      <w:r w:rsidR="0011676A">
        <w:rPr>
          <w:szCs w:val="24"/>
        </w:rPr>
        <w:t xml:space="preserve"> </w:t>
      </w:r>
      <w:r w:rsidRPr="00D020CB">
        <w:rPr>
          <w:szCs w:val="24"/>
        </w:rPr>
        <w:t xml:space="preserve">“something useful,” a phrase I use to describe my hallmark course exercise: to practice writing an </w:t>
      </w:r>
      <w:r w:rsidR="00DD1C78" w:rsidRPr="00D020CB">
        <w:rPr>
          <w:szCs w:val="24"/>
        </w:rPr>
        <w:t>“</w:t>
      </w:r>
      <w:r w:rsidRPr="00D020CB">
        <w:rPr>
          <w:szCs w:val="24"/>
        </w:rPr>
        <w:t>interesting grammatical sentence.</w:t>
      </w:r>
      <w:r w:rsidR="00DD1C78" w:rsidRPr="00D020CB">
        <w:rPr>
          <w:szCs w:val="24"/>
        </w:rPr>
        <w:t>”</w:t>
      </w:r>
      <w:r w:rsidRPr="00D020CB">
        <w:rPr>
          <w:szCs w:val="24"/>
        </w:rPr>
        <w:t xml:space="preserve"> I insist to </w:t>
      </w:r>
      <w:r w:rsidR="00DD1C78" w:rsidRPr="00D020CB">
        <w:rPr>
          <w:szCs w:val="24"/>
        </w:rPr>
        <w:t xml:space="preserve">my students </w:t>
      </w:r>
      <w:r w:rsidRPr="00D020CB">
        <w:rPr>
          <w:szCs w:val="24"/>
        </w:rPr>
        <w:t xml:space="preserve">that if </w:t>
      </w:r>
      <w:r w:rsidR="00DD1C78" w:rsidRPr="00D020CB">
        <w:rPr>
          <w:szCs w:val="24"/>
        </w:rPr>
        <w:t>they</w:t>
      </w:r>
      <w:r w:rsidRPr="00D020CB">
        <w:rPr>
          <w:szCs w:val="24"/>
        </w:rPr>
        <w:t xml:space="preserve"> can accomplish writing an effective sentence, they can write anything. Now I am called to task </w:t>
      </w:r>
      <w:r w:rsidR="00BE4BEE" w:rsidRPr="00D020CB">
        <w:rPr>
          <w:szCs w:val="24"/>
        </w:rPr>
        <w:t>as I</w:t>
      </w:r>
      <w:r w:rsidRPr="00D020CB">
        <w:rPr>
          <w:szCs w:val="24"/>
        </w:rPr>
        <w:t xml:space="preserve"> compose my own grammatical sentences</w:t>
      </w:r>
      <w:r w:rsidR="00083C35" w:rsidRPr="00D020CB">
        <w:rPr>
          <w:szCs w:val="24"/>
        </w:rPr>
        <w:t xml:space="preserve"> for this letter</w:t>
      </w:r>
      <w:r w:rsidRPr="00D020CB">
        <w:rPr>
          <w:szCs w:val="24"/>
        </w:rPr>
        <w:t xml:space="preserve">. </w:t>
      </w:r>
      <w:r w:rsidR="00197CA2" w:rsidRPr="00D020CB">
        <w:rPr>
          <w:szCs w:val="24"/>
        </w:rPr>
        <w:t>As I challenge my</w:t>
      </w:r>
      <w:r w:rsidRPr="00D020CB">
        <w:rPr>
          <w:szCs w:val="24"/>
        </w:rPr>
        <w:t xml:space="preserve"> students, I </w:t>
      </w:r>
      <w:r w:rsidR="007D0EC6" w:rsidRPr="00D020CB">
        <w:rPr>
          <w:szCs w:val="24"/>
        </w:rPr>
        <w:t xml:space="preserve">too </w:t>
      </w:r>
      <w:r w:rsidRPr="00D020CB">
        <w:rPr>
          <w:szCs w:val="24"/>
        </w:rPr>
        <w:t>must become my own best teacher and guide</w:t>
      </w:r>
      <w:r w:rsidR="00197CA2" w:rsidRPr="00D020CB">
        <w:rPr>
          <w:szCs w:val="24"/>
        </w:rPr>
        <w:t xml:space="preserve"> as I stitch together, in retrospect, my story.</w:t>
      </w:r>
    </w:p>
    <w:p w14:paraId="3AE57D28" w14:textId="77777777" w:rsidR="008F0C86" w:rsidRPr="00D020CB" w:rsidRDefault="008F0C86" w:rsidP="008F0C86">
      <w:pPr>
        <w:rPr>
          <w:szCs w:val="24"/>
        </w:rPr>
      </w:pPr>
    </w:p>
    <w:p w14:paraId="10FF47D1" w14:textId="73996767" w:rsidR="008F0C86" w:rsidRPr="00D020CB" w:rsidRDefault="008F0C86" w:rsidP="008F0C86">
      <w:pPr>
        <w:rPr>
          <w:szCs w:val="24"/>
        </w:rPr>
      </w:pPr>
      <w:r w:rsidRPr="00D020CB">
        <w:rPr>
          <w:szCs w:val="24"/>
        </w:rPr>
        <w:t>I earned a Bachelor of Arts (1982) and a Master of Arts (1984) at UL at Lafayette when it was the University of Southwestern Louisiana.</w:t>
      </w:r>
      <w:r w:rsidR="004D5519" w:rsidRPr="00D020CB">
        <w:rPr>
          <w:szCs w:val="24"/>
        </w:rPr>
        <w:t xml:space="preserve"> </w:t>
      </w:r>
      <w:r w:rsidRPr="00D020CB">
        <w:rPr>
          <w:szCs w:val="24"/>
        </w:rPr>
        <w:t xml:space="preserve">After graduation I taught for a time in a Gifted and Talented Program in Louisiana’s </w:t>
      </w:r>
      <w:r w:rsidR="00D60E22" w:rsidRPr="00D020CB">
        <w:rPr>
          <w:szCs w:val="24"/>
        </w:rPr>
        <w:t xml:space="preserve">public </w:t>
      </w:r>
      <w:r w:rsidRPr="00D020CB">
        <w:rPr>
          <w:szCs w:val="24"/>
        </w:rPr>
        <w:t>school system. Then, in 1988, after return</w:t>
      </w:r>
      <w:r w:rsidR="00BD3D3F">
        <w:rPr>
          <w:szCs w:val="24"/>
        </w:rPr>
        <w:t>ing</w:t>
      </w:r>
      <w:r w:rsidRPr="00D020CB">
        <w:rPr>
          <w:szCs w:val="24"/>
        </w:rPr>
        <w:t xml:space="preserve"> from Asia where I had considered teaching English as a second language, I joined the English Department as Adjunct Instructor. In 1990 I designed a memoir writing class for elders, a course which gave me joy for </w:t>
      </w:r>
      <w:r w:rsidR="00197CA2" w:rsidRPr="00D020CB">
        <w:rPr>
          <w:szCs w:val="24"/>
        </w:rPr>
        <w:t xml:space="preserve">more than </w:t>
      </w:r>
      <w:r w:rsidRPr="00D020CB">
        <w:rPr>
          <w:szCs w:val="24"/>
        </w:rPr>
        <w:t>a decade</w:t>
      </w:r>
      <w:r w:rsidR="00290DF2">
        <w:rPr>
          <w:szCs w:val="24"/>
        </w:rPr>
        <w:t xml:space="preserve">. </w:t>
      </w:r>
      <w:r w:rsidR="00197CA2" w:rsidRPr="00D020CB">
        <w:rPr>
          <w:szCs w:val="24"/>
        </w:rPr>
        <w:t>At the end of that decade, at age forty,</w:t>
      </w:r>
      <w:r w:rsidRPr="00D020CB">
        <w:rPr>
          <w:szCs w:val="24"/>
        </w:rPr>
        <w:t xml:space="preserve"> I had to confront the practicality of staying committed to a youthful dream, not to be concerned with “how much money I make.”</w:t>
      </w:r>
      <w:r w:rsidR="00197CA2" w:rsidRPr="00D020CB">
        <w:rPr>
          <w:szCs w:val="24"/>
        </w:rPr>
        <w:t xml:space="preserve"> </w:t>
      </w:r>
      <w:r w:rsidR="00BD3D3F">
        <w:rPr>
          <w:szCs w:val="24"/>
        </w:rPr>
        <w:t>(</w:t>
      </w:r>
      <w:r w:rsidRPr="00D020CB">
        <w:rPr>
          <w:szCs w:val="24"/>
        </w:rPr>
        <w:t>As a teenager I had announced to a friend as we neared</w:t>
      </w:r>
      <w:r w:rsidR="00B859E0" w:rsidRPr="00D020CB">
        <w:rPr>
          <w:szCs w:val="24"/>
        </w:rPr>
        <w:t xml:space="preserve"> high school</w:t>
      </w:r>
      <w:r w:rsidRPr="00D020CB">
        <w:rPr>
          <w:szCs w:val="24"/>
        </w:rPr>
        <w:t xml:space="preserve"> graduation, “</w:t>
      </w:r>
      <w:r w:rsidR="00BD3D3F">
        <w:rPr>
          <w:szCs w:val="24"/>
        </w:rPr>
        <w:t xml:space="preserve">I don’t care how much money I make. </w:t>
      </w:r>
      <w:r w:rsidRPr="00D020CB">
        <w:rPr>
          <w:szCs w:val="24"/>
        </w:rPr>
        <w:t>I just want to love what I do</w:t>
      </w:r>
      <w:r w:rsidR="00197CA2" w:rsidRPr="00D020CB">
        <w:rPr>
          <w:szCs w:val="24"/>
        </w:rPr>
        <w:t>.”</w:t>
      </w:r>
      <w:r w:rsidR="00BD3D3F">
        <w:rPr>
          <w:szCs w:val="24"/>
        </w:rPr>
        <w:t>)</w:t>
      </w:r>
      <w:r w:rsidR="00197CA2" w:rsidRPr="00D020CB">
        <w:rPr>
          <w:szCs w:val="24"/>
        </w:rPr>
        <w:t xml:space="preserve"> </w:t>
      </w:r>
      <w:r w:rsidR="00BD3D3F">
        <w:rPr>
          <w:szCs w:val="24"/>
        </w:rPr>
        <w:t xml:space="preserve">In 2001, </w:t>
      </w:r>
      <w:r w:rsidR="00197CA2" w:rsidRPr="00D020CB">
        <w:rPr>
          <w:szCs w:val="24"/>
        </w:rPr>
        <w:t xml:space="preserve">I gave up teaching life writers and adapted my teaching to a schedule </w:t>
      </w:r>
      <w:r w:rsidR="00A5236E">
        <w:rPr>
          <w:szCs w:val="24"/>
        </w:rPr>
        <w:t>devoted solely to</w:t>
      </w:r>
      <w:r w:rsidR="00197CA2" w:rsidRPr="00D020CB">
        <w:rPr>
          <w:szCs w:val="24"/>
        </w:rPr>
        <w:t xml:space="preserve"> undergraduates </w:t>
      </w:r>
      <w:r w:rsidR="00A5236E">
        <w:rPr>
          <w:szCs w:val="24"/>
        </w:rPr>
        <w:t>in my capacity as</w:t>
      </w:r>
      <w:r w:rsidR="00083C35" w:rsidRPr="00D020CB">
        <w:rPr>
          <w:szCs w:val="24"/>
        </w:rPr>
        <w:t xml:space="preserve"> </w:t>
      </w:r>
      <w:r w:rsidR="009B303B">
        <w:rPr>
          <w:szCs w:val="24"/>
        </w:rPr>
        <w:t xml:space="preserve">a </w:t>
      </w:r>
      <w:r w:rsidR="00A5236E">
        <w:rPr>
          <w:szCs w:val="24"/>
        </w:rPr>
        <w:t xml:space="preserve">newly appointed </w:t>
      </w:r>
      <w:r w:rsidR="00197CA2" w:rsidRPr="00D020CB">
        <w:rPr>
          <w:szCs w:val="24"/>
        </w:rPr>
        <w:t>full-time instructor.</w:t>
      </w:r>
      <w:r w:rsidRPr="00D020CB">
        <w:rPr>
          <w:szCs w:val="24"/>
        </w:rPr>
        <w:t xml:space="preserve"> Now</w:t>
      </w:r>
      <w:r w:rsidR="00081DAB" w:rsidRPr="00D020CB">
        <w:rPr>
          <w:szCs w:val="24"/>
        </w:rPr>
        <w:t xml:space="preserve"> in 2021</w:t>
      </w:r>
      <w:r w:rsidRPr="00D020CB">
        <w:rPr>
          <w:szCs w:val="24"/>
        </w:rPr>
        <w:t xml:space="preserve"> with the re</w:t>
      </w:r>
      <w:r w:rsidR="00081DAB" w:rsidRPr="00D020CB">
        <w:rPr>
          <w:szCs w:val="24"/>
        </w:rPr>
        <w:t>quirement to receive an injection</w:t>
      </w:r>
      <w:r w:rsidRPr="00D020CB">
        <w:rPr>
          <w:szCs w:val="24"/>
        </w:rPr>
        <w:t xml:space="preserve">, I am learning as I did </w:t>
      </w:r>
      <w:r w:rsidR="00BD3D3F">
        <w:rPr>
          <w:szCs w:val="24"/>
        </w:rPr>
        <w:t>then</w:t>
      </w:r>
      <w:r w:rsidR="00F206CF">
        <w:rPr>
          <w:szCs w:val="24"/>
        </w:rPr>
        <w:t xml:space="preserve">, </w:t>
      </w:r>
      <w:r w:rsidRPr="00D020CB">
        <w:rPr>
          <w:szCs w:val="24"/>
        </w:rPr>
        <w:t xml:space="preserve">that </w:t>
      </w:r>
      <w:r w:rsidR="00F206CF">
        <w:rPr>
          <w:szCs w:val="24"/>
        </w:rPr>
        <w:t xml:space="preserve">my </w:t>
      </w:r>
      <w:r w:rsidRPr="00D020CB">
        <w:rPr>
          <w:szCs w:val="24"/>
        </w:rPr>
        <w:t xml:space="preserve">love </w:t>
      </w:r>
      <w:r w:rsidR="00197CA2" w:rsidRPr="00D020CB">
        <w:rPr>
          <w:szCs w:val="24"/>
        </w:rPr>
        <w:t xml:space="preserve">for teaching </w:t>
      </w:r>
      <w:r w:rsidRPr="00D020CB">
        <w:rPr>
          <w:szCs w:val="24"/>
        </w:rPr>
        <w:t>has come at a price.</w:t>
      </w:r>
      <w:r w:rsidR="00F206CF">
        <w:rPr>
          <w:szCs w:val="24"/>
        </w:rPr>
        <w:t xml:space="preserve"> As you will read in the </w:t>
      </w:r>
      <w:r w:rsidR="009B303B">
        <w:rPr>
          <w:szCs w:val="24"/>
        </w:rPr>
        <w:t>following</w:t>
      </w:r>
      <w:r w:rsidR="00F206CF">
        <w:rPr>
          <w:szCs w:val="24"/>
        </w:rPr>
        <w:t xml:space="preserve"> paragraphs, I’ve chosen to remain rich in soul rather than</w:t>
      </w:r>
      <w:r w:rsidR="00F15BC8">
        <w:rPr>
          <w:szCs w:val="24"/>
        </w:rPr>
        <w:t xml:space="preserve"> </w:t>
      </w:r>
      <w:r w:rsidR="00D37F5E">
        <w:rPr>
          <w:szCs w:val="24"/>
        </w:rPr>
        <w:t>be</w:t>
      </w:r>
      <w:r w:rsidR="00F15BC8">
        <w:rPr>
          <w:szCs w:val="24"/>
        </w:rPr>
        <w:t>come</w:t>
      </w:r>
      <w:r w:rsidR="00D37F5E">
        <w:rPr>
          <w:szCs w:val="24"/>
        </w:rPr>
        <w:t xml:space="preserve"> </w:t>
      </w:r>
      <w:r w:rsidR="00F206CF">
        <w:rPr>
          <w:szCs w:val="24"/>
        </w:rPr>
        <w:t>fiscally</w:t>
      </w:r>
      <w:r w:rsidR="009D2F52">
        <w:rPr>
          <w:szCs w:val="24"/>
        </w:rPr>
        <w:t>—and bodily—c</w:t>
      </w:r>
      <w:r w:rsidR="00F206CF">
        <w:rPr>
          <w:szCs w:val="24"/>
        </w:rPr>
        <w:t>aptured by yielding to the</w:t>
      </w:r>
      <w:r w:rsidR="00F15BC8">
        <w:rPr>
          <w:szCs w:val="24"/>
        </w:rPr>
        <w:t xml:space="preserve"> medical</w:t>
      </w:r>
      <w:r w:rsidR="00F206CF">
        <w:rPr>
          <w:szCs w:val="24"/>
        </w:rPr>
        <w:t xml:space="preserve"> mandate.</w:t>
      </w:r>
    </w:p>
    <w:p w14:paraId="07457EC3" w14:textId="101CA38F" w:rsidR="004B5FC1" w:rsidRPr="00D020CB" w:rsidRDefault="004B5FC1" w:rsidP="008F0C86">
      <w:pPr>
        <w:rPr>
          <w:szCs w:val="24"/>
        </w:rPr>
      </w:pPr>
    </w:p>
    <w:p w14:paraId="35BB5893" w14:textId="6CBBE54D" w:rsidR="004B5FC1" w:rsidRPr="00D020CB" w:rsidRDefault="004B5FC1" w:rsidP="008F0C86">
      <w:pPr>
        <w:rPr>
          <w:szCs w:val="24"/>
        </w:rPr>
      </w:pPr>
      <w:r w:rsidRPr="00D020CB">
        <w:rPr>
          <w:szCs w:val="24"/>
        </w:rPr>
        <w:t xml:space="preserve">The university’s assumption that it rules the decisions I make to keep my body healthy is a violation of a part of </w:t>
      </w:r>
      <w:proofErr w:type="gramStart"/>
      <w:r w:rsidRPr="00D020CB">
        <w:rPr>
          <w:szCs w:val="24"/>
        </w:rPr>
        <w:t>myself</w:t>
      </w:r>
      <w:proofErr w:type="gramEnd"/>
      <w:r w:rsidRPr="00D020CB">
        <w:rPr>
          <w:szCs w:val="24"/>
        </w:rPr>
        <w:t xml:space="preserve"> that I refuse to relinquish. As I stand in my decision, I hear echoes of my former life writing students’ stories. Their combined total age ranged between 600-1000 years in each class, and they often told me that I must “keep [my] health.” “Hold onto your health, Joan. You’ll be grateful for it in old age.” I am grateful that I have listened to my intuition and </w:t>
      </w:r>
      <w:r w:rsidR="001C6DE1">
        <w:rPr>
          <w:szCs w:val="24"/>
        </w:rPr>
        <w:t xml:space="preserve">have </w:t>
      </w:r>
      <w:r w:rsidRPr="00D020CB">
        <w:rPr>
          <w:szCs w:val="24"/>
        </w:rPr>
        <w:t>followed their elder wisdom.</w:t>
      </w:r>
    </w:p>
    <w:p w14:paraId="2C72E010" w14:textId="77777777" w:rsidR="008F0C86" w:rsidRPr="00D020CB" w:rsidRDefault="008F0C86" w:rsidP="008F0C86">
      <w:pPr>
        <w:rPr>
          <w:szCs w:val="24"/>
        </w:rPr>
      </w:pPr>
    </w:p>
    <w:p w14:paraId="3AA8EC75" w14:textId="77777777" w:rsidR="00F206CF" w:rsidRDefault="005C6448" w:rsidP="008F0C86">
      <w:pPr>
        <w:rPr>
          <w:szCs w:val="24"/>
        </w:rPr>
      </w:pPr>
      <w:r w:rsidRPr="00D020CB">
        <w:rPr>
          <w:szCs w:val="24"/>
        </w:rPr>
        <w:t xml:space="preserve">The mixed emotions I face with the ending of my instructorship are tempered by the fact that I am choosing what is right </w:t>
      </w:r>
      <w:r w:rsidR="00BC2AD6">
        <w:rPr>
          <w:szCs w:val="24"/>
        </w:rPr>
        <w:t>for myself instead of partaking in</w:t>
      </w:r>
      <w:r w:rsidRPr="00D020CB">
        <w:rPr>
          <w:szCs w:val="24"/>
        </w:rPr>
        <w:t xml:space="preserve"> the university’s decision to choose against itself (how can a university deny </w:t>
      </w:r>
      <w:r w:rsidR="00F206CF">
        <w:rPr>
          <w:szCs w:val="24"/>
        </w:rPr>
        <w:t xml:space="preserve">one of its members her capacity to choose on behalf of her own body—am I not part of </w:t>
      </w:r>
      <w:r w:rsidRPr="00D020CB">
        <w:rPr>
          <w:szCs w:val="24"/>
        </w:rPr>
        <w:t xml:space="preserve">that which makes it “the whole, a </w:t>
      </w:r>
      <w:r w:rsidRPr="00D020CB">
        <w:rPr>
          <w:i/>
          <w:iCs/>
          <w:szCs w:val="24"/>
        </w:rPr>
        <w:t>corporate</w:t>
      </w:r>
      <w:r w:rsidRPr="00D020CB">
        <w:rPr>
          <w:szCs w:val="24"/>
        </w:rPr>
        <w:t xml:space="preserve"> body”?).</w:t>
      </w:r>
    </w:p>
    <w:p w14:paraId="51505ED9" w14:textId="77777777" w:rsidR="00F206CF" w:rsidRDefault="00F206CF" w:rsidP="008F0C86">
      <w:pPr>
        <w:rPr>
          <w:szCs w:val="24"/>
        </w:rPr>
      </w:pPr>
    </w:p>
    <w:p w14:paraId="4E0A960F" w14:textId="7FCA4A0B" w:rsidR="008F0C86" w:rsidRPr="00D020CB" w:rsidRDefault="005C6448" w:rsidP="008F0C86">
      <w:pPr>
        <w:rPr>
          <w:szCs w:val="24"/>
        </w:rPr>
      </w:pPr>
      <w:r w:rsidRPr="00D020CB">
        <w:rPr>
          <w:szCs w:val="24"/>
        </w:rPr>
        <w:t xml:space="preserve">I recognize my contribution to the “whole” of </w:t>
      </w:r>
      <w:r w:rsidR="00BF76F2" w:rsidRPr="00D020CB">
        <w:rPr>
          <w:szCs w:val="24"/>
        </w:rPr>
        <w:t>this</w:t>
      </w:r>
      <w:r w:rsidRPr="00D020CB">
        <w:rPr>
          <w:szCs w:val="24"/>
        </w:rPr>
        <w:t xml:space="preserve"> university</w:t>
      </w:r>
      <w:r w:rsidR="00D37F5E">
        <w:rPr>
          <w:szCs w:val="24"/>
        </w:rPr>
        <w:t xml:space="preserve"> as I end this phase of my professional life</w:t>
      </w:r>
      <w:r w:rsidRPr="00D020CB">
        <w:rPr>
          <w:szCs w:val="24"/>
        </w:rPr>
        <w:t xml:space="preserve">. </w:t>
      </w:r>
      <w:r w:rsidR="00081DAB" w:rsidRPr="00D020CB">
        <w:rPr>
          <w:szCs w:val="24"/>
        </w:rPr>
        <w:t>One</w:t>
      </w:r>
      <w:r w:rsidR="008F0C86" w:rsidRPr="00D020CB">
        <w:rPr>
          <w:szCs w:val="24"/>
        </w:rPr>
        <w:t xml:space="preserve"> </w:t>
      </w:r>
      <w:r w:rsidR="00081DAB" w:rsidRPr="00D020CB">
        <w:rPr>
          <w:szCs w:val="24"/>
        </w:rPr>
        <w:t>of my legacies i</w:t>
      </w:r>
      <w:r w:rsidR="008F0C86" w:rsidRPr="00D020CB">
        <w:rPr>
          <w:szCs w:val="24"/>
        </w:rPr>
        <w:t xml:space="preserve">s </w:t>
      </w:r>
      <w:r w:rsidR="00081DAB" w:rsidRPr="00D020CB">
        <w:rPr>
          <w:szCs w:val="24"/>
        </w:rPr>
        <w:t>the</w:t>
      </w:r>
      <w:r w:rsidR="008F0C86" w:rsidRPr="00D020CB">
        <w:rPr>
          <w:szCs w:val="24"/>
        </w:rPr>
        <w:t xml:space="preserve"> compilation of </w:t>
      </w:r>
      <w:r w:rsidR="00081DAB" w:rsidRPr="00D020CB">
        <w:rPr>
          <w:szCs w:val="24"/>
        </w:rPr>
        <w:t xml:space="preserve">my </w:t>
      </w:r>
      <w:r w:rsidR="008F0C86" w:rsidRPr="00D020CB">
        <w:rPr>
          <w:szCs w:val="24"/>
        </w:rPr>
        <w:t>student</w:t>
      </w:r>
      <w:r w:rsidR="00081DAB" w:rsidRPr="00D020CB">
        <w:rPr>
          <w:szCs w:val="24"/>
        </w:rPr>
        <w:t xml:space="preserve">s’ </w:t>
      </w:r>
      <w:r w:rsidR="008F0C86" w:rsidRPr="00D020CB">
        <w:rPr>
          <w:szCs w:val="24"/>
        </w:rPr>
        <w:t>names</w:t>
      </w:r>
      <w:r w:rsidR="00081DAB" w:rsidRPr="00D020CB">
        <w:rPr>
          <w:szCs w:val="24"/>
        </w:rPr>
        <w:t xml:space="preserve">. It is </w:t>
      </w:r>
      <w:r w:rsidR="008F0C86" w:rsidRPr="00D020CB">
        <w:rPr>
          <w:szCs w:val="24"/>
        </w:rPr>
        <w:t xml:space="preserve">a patchwork-style roster, a roster </w:t>
      </w:r>
      <w:r w:rsidR="00081DAB" w:rsidRPr="00D020CB">
        <w:rPr>
          <w:szCs w:val="24"/>
        </w:rPr>
        <w:t xml:space="preserve">of students whose ages have </w:t>
      </w:r>
      <w:r w:rsidR="008F0C86" w:rsidRPr="00D020CB">
        <w:rPr>
          <w:szCs w:val="24"/>
        </w:rPr>
        <w:t>range</w:t>
      </w:r>
      <w:r w:rsidR="00081DAB" w:rsidRPr="00D020CB">
        <w:rPr>
          <w:szCs w:val="24"/>
        </w:rPr>
        <w:t>d</w:t>
      </w:r>
      <w:r w:rsidR="008F0C86" w:rsidRPr="00D020CB">
        <w:rPr>
          <w:szCs w:val="24"/>
        </w:rPr>
        <w:t xml:space="preserve"> from</w:t>
      </w:r>
      <w:r w:rsidR="007D0EC6" w:rsidRPr="00D020CB">
        <w:rPr>
          <w:szCs w:val="24"/>
        </w:rPr>
        <w:t xml:space="preserve"> </w:t>
      </w:r>
      <w:r w:rsidR="008F0C86" w:rsidRPr="00D020CB">
        <w:rPr>
          <w:szCs w:val="24"/>
        </w:rPr>
        <w:t>5</w:t>
      </w:r>
      <w:r w:rsidR="00810262" w:rsidRPr="00D020CB">
        <w:rPr>
          <w:szCs w:val="24"/>
        </w:rPr>
        <w:t xml:space="preserve"> to </w:t>
      </w:r>
      <w:r w:rsidR="008F0C86" w:rsidRPr="00D020CB">
        <w:rPr>
          <w:szCs w:val="24"/>
        </w:rPr>
        <w:t>101</w:t>
      </w:r>
      <w:r w:rsidR="00081DAB" w:rsidRPr="00D020CB">
        <w:rPr>
          <w:szCs w:val="24"/>
        </w:rPr>
        <w:t xml:space="preserve"> years old</w:t>
      </w:r>
      <w:r w:rsidR="008F0C86" w:rsidRPr="00D020CB">
        <w:rPr>
          <w:szCs w:val="24"/>
        </w:rPr>
        <w:t xml:space="preserve">. </w:t>
      </w:r>
      <w:r w:rsidRPr="00D020CB">
        <w:rPr>
          <w:szCs w:val="24"/>
        </w:rPr>
        <w:t xml:space="preserve">From young preschoolers in summer gifted programs </w:t>
      </w:r>
      <w:r w:rsidR="000A038A" w:rsidRPr="00D020CB">
        <w:rPr>
          <w:szCs w:val="24"/>
        </w:rPr>
        <w:t>on campus</w:t>
      </w:r>
      <w:r w:rsidR="00D60E22" w:rsidRPr="00D020CB">
        <w:rPr>
          <w:szCs w:val="24"/>
        </w:rPr>
        <w:t>,</w:t>
      </w:r>
      <w:r w:rsidR="000A038A" w:rsidRPr="00D020CB">
        <w:rPr>
          <w:szCs w:val="24"/>
        </w:rPr>
        <w:t xml:space="preserve"> </w:t>
      </w:r>
      <w:r w:rsidRPr="00D020CB">
        <w:rPr>
          <w:szCs w:val="24"/>
        </w:rPr>
        <w:t xml:space="preserve">to </w:t>
      </w:r>
      <w:r w:rsidR="000A038A" w:rsidRPr="00D020CB">
        <w:rPr>
          <w:szCs w:val="24"/>
        </w:rPr>
        <w:t xml:space="preserve">undergraduates in </w:t>
      </w:r>
      <w:r w:rsidRPr="00D020CB">
        <w:rPr>
          <w:szCs w:val="24"/>
        </w:rPr>
        <w:t>literature, writing, and vocabulary</w:t>
      </w:r>
      <w:r w:rsidR="00D60E22" w:rsidRPr="00D020CB">
        <w:rPr>
          <w:szCs w:val="24"/>
        </w:rPr>
        <w:t xml:space="preserve"> courses</w:t>
      </w:r>
      <w:r w:rsidR="000A038A" w:rsidRPr="00D020CB">
        <w:rPr>
          <w:szCs w:val="24"/>
        </w:rPr>
        <w:t>, to life writers in my self-designed memoir writing course</w:t>
      </w:r>
      <w:r w:rsidRPr="00D020CB">
        <w:rPr>
          <w:szCs w:val="24"/>
        </w:rPr>
        <w:t xml:space="preserve">—when </w:t>
      </w:r>
      <w:r w:rsidR="00810262" w:rsidRPr="00D020CB">
        <w:rPr>
          <w:szCs w:val="24"/>
        </w:rPr>
        <w:t xml:space="preserve">I leave, </w:t>
      </w:r>
      <w:r w:rsidR="008F0C86" w:rsidRPr="00D020CB">
        <w:rPr>
          <w:szCs w:val="24"/>
        </w:rPr>
        <w:t xml:space="preserve">I will carry with me the </w:t>
      </w:r>
      <w:r w:rsidR="008F0C86" w:rsidRPr="00D020CB">
        <w:rPr>
          <w:szCs w:val="24"/>
        </w:rPr>
        <w:lastRenderedPageBreak/>
        <w:t xml:space="preserve">memories of my interactions with </w:t>
      </w:r>
      <w:r w:rsidR="00082DD0" w:rsidRPr="00D020CB">
        <w:rPr>
          <w:szCs w:val="24"/>
        </w:rPr>
        <w:t xml:space="preserve">the </w:t>
      </w:r>
      <w:r w:rsidR="008F0C86" w:rsidRPr="00D020CB">
        <w:rPr>
          <w:szCs w:val="24"/>
        </w:rPr>
        <w:t xml:space="preserve">practicing writers who allowed me to teach them “something </w:t>
      </w:r>
      <w:bookmarkStart w:id="0" w:name="_GoBack"/>
      <w:r w:rsidR="008F0C86" w:rsidRPr="00D020CB">
        <w:rPr>
          <w:szCs w:val="24"/>
        </w:rPr>
        <w:t>useful.”</w:t>
      </w:r>
    </w:p>
    <w:bookmarkEnd w:id="0"/>
    <w:p w14:paraId="15C06D00" w14:textId="77777777" w:rsidR="00810262" w:rsidRPr="00D020CB" w:rsidRDefault="00810262" w:rsidP="008F0C86">
      <w:pPr>
        <w:rPr>
          <w:szCs w:val="24"/>
        </w:rPr>
      </w:pPr>
    </w:p>
    <w:p w14:paraId="3D3127CF" w14:textId="06BD9014" w:rsidR="008F0C86" w:rsidRPr="00D020CB" w:rsidRDefault="008F0C86" w:rsidP="008F0C86">
      <w:pPr>
        <w:rPr>
          <w:szCs w:val="24"/>
        </w:rPr>
      </w:pPr>
      <w:bookmarkStart w:id="1" w:name="_Hlk87957340"/>
      <w:r w:rsidRPr="00D020CB">
        <w:rPr>
          <w:szCs w:val="24"/>
        </w:rPr>
        <w:t>You and I know—painfully so—that teaching in a system that rewards money-mak</w:t>
      </w:r>
      <w:r w:rsidR="00B23141">
        <w:rPr>
          <w:szCs w:val="24"/>
        </w:rPr>
        <w:t>ing programs</w:t>
      </w:r>
      <w:r w:rsidRPr="00D020CB">
        <w:rPr>
          <w:szCs w:val="24"/>
        </w:rPr>
        <w:t xml:space="preserve"> rather than </w:t>
      </w:r>
      <w:r w:rsidR="00B23141">
        <w:rPr>
          <w:szCs w:val="24"/>
        </w:rPr>
        <w:t>individuals</w:t>
      </w:r>
      <w:r w:rsidRPr="00D020CB">
        <w:rPr>
          <w:szCs w:val="24"/>
        </w:rPr>
        <w:t xml:space="preserve"> who </w:t>
      </w:r>
      <w:r w:rsidR="00FC755E">
        <w:rPr>
          <w:szCs w:val="24"/>
        </w:rPr>
        <w:t xml:space="preserve">willingly and doggedly </w:t>
      </w:r>
      <w:r w:rsidRPr="00D020CB">
        <w:rPr>
          <w:szCs w:val="24"/>
        </w:rPr>
        <w:t xml:space="preserve">give “something useful” to their students can be a bone-crushing experience. </w:t>
      </w:r>
      <w:bookmarkEnd w:id="1"/>
      <w:r w:rsidRPr="00D020CB">
        <w:rPr>
          <w:szCs w:val="24"/>
        </w:rPr>
        <w:t xml:space="preserve">I have explained to you that, at heart, my choice to continue honoring a pledge to my twenty-something-year-old self is an inviolable choice. </w:t>
      </w:r>
      <w:r w:rsidR="004934DE" w:rsidRPr="00D020CB">
        <w:rPr>
          <w:szCs w:val="24"/>
        </w:rPr>
        <w:t>M</w:t>
      </w:r>
      <w:r w:rsidRPr="00D020CB">
        <w:rPr>
          <w:szCs w:val="24"/>
        </w:rPr>
        <w:t>y choices concerning medication found their autonomy when, as a young woman in her twenties (the same age as many of my students</w:t>
      </w:r>
      <w:r w:rsidR="00645D45" w:rsidRPr="00D020CB">
        <w:rPr>
          <w:szCs w:val="24"/>
        </w:rPr>
        <w:t xml:space="preserve"> today</w:t>
      </w:r>
      <w:r w:rsidRPr="00D020CB">
        <w:rPr>
          <w:szCs w:val="24"/>
        </w:rPr>
        <w:t xml:space="preserve">), I had an adverse reaction to an over-the-counter drug which I had taken to relieve symptoms of a cold. I didn’t think of it as research then, but I investigated the general protocol of drug companies. As a USL (now University of Louisiana at Lafayette) alumna, I used what I had been taught in classrooms on this campus and throughout my Louisiana public school experience under the guidance and through the dedication of </w:t>
      </w:r>
      <w:r w:rsidR="009748BE">
        <w:rPr>
          <w:szCs w:val="24"/>
        </w:rPr>
        <w:t xml:space="preserve">my own </w:t>
      </w:r>
      <w:r w:rsidRPr="00D020CB">
        <w:rPr>
          <w:szCs w:val="24"/>
        </w:rPr>
        <w:t>teachers: critical thinking skills, what I recognize as the ability to think for oneself and to assess situations and problems from multiple perspectives.</w:t>
      </w:r>
    </w:p>
    <w:p w14:paraId="21D0F2AA" w14:textId="77777777" w:rsidR="008F0C86" w:rsidRPr="00D020CB" w:rsidRDefault="008F0C86" w:rsidP="008F0C86">
      <w:pPr>
        <w:rPr>
          <w:szCs w:val="24"/>
        </w:rPr>
      </w:pPr>
    </w:p>
    <w:p w14:paraId="67FA1BA7" w14:textId="42F03E9F" w:rsidR="008F0C86" w:rsidRDefault="008F0C86" w:rsidP="008F0C86">
      <w:pPr>
        <w:rPr>
          <w:szCs w:val="24"/>
        </w:rPr>
      </w:pPr>
      <w:r w:rsidRPr="00D020CB">
        <w:rPr>
          <w:szCs w:val="24"/>
        </w:rPr>
        <w:t xml:space="preserve">Unlike many of the students I teach today, I had been gifted with the freedom to discover </w:t>
      </w:r>
      <w:r w:rsidR="00211F07">
        <w:rPr>
          <w:szCs w:val="24"/>
        </w:rPr>
        <w:t xml:space="preserve">truth for myself </w:t>
      </w:r>
      <w:r w:rsidRPr="00D020CB">
        <w:rPr>
          <w:szCs w:val="24"/>
        </w:rPr>
        <w:t xml:space="preserve">and to choose </w:t>
      </w:r>
      <w:r w:rsidR="00F206CF">
        <w:rPr>
          <w:szCs w:val="24"/>
        </w:rPr>
        <w:t xml:space="preserve">without </w:t>
      </w:r>
      <w:r w:rsidR="00B23141">
        <w:rPr>
          <w:szCs w:val="24"/>
        </w:rPr>
        <w:t xml:space="preserve">coercive </w:t>
      </w:r>
      <w:r w:rsidR="00211F07">
        <w:rPr>
          <w:szCs w:val="24"/>
        </w:rPr>
        <w:t>influence</w:t>
      </w:r>
      <w:r w:rsidRPr="00D020CB">
        <w:rPr>
          <w:szCs w:val="24"/>
        </w:rPr>
        <w:t xml:space="preserve">. Sometimes I struggled with the consequences of my choices. I am proud of the young woman I used to be who—on </w:t>
      </w:r>
      <w:r w:rsidR="00526AFC">
        <w:rPr>
          <w:szCs w:val="24"/>
        </w:rPr>
        <w:t>her</w:t>
      </w:r>
      <w:r w:rsidRPr="00D020CB">
        <w:rPr>
          <w:szCs w:val="24"/>
        </w:rPr>
        <w:t xml:space="preserve"> own—re</w:t>
      </w:r>
      <w:r w:rsidR="00082DD0" w:rsidRPr="00D020CB">
        <w:rPr>
          <w:szCs w:val="24"/>
        </w:rPr>
        <w:t xml:space="preserve">cognized that even though the </w:t>
      </w:r>
      <w:r w:rsidRPr="00D020CB">
        <w:rPr>
          <w:szCs w:val="24"/>
        </w:rPr>
        <w:t xml:space="preserve">recommended dosage of a drug </w:t>
      </w:r>
      <w:r w:rsidR="00082DD0" w:rsidRPr="00D020CB">
        <w:rPr>
          <w:szCs w:val="24"/>
        </w:rPr>
        <w:t xml:space="preserve">had been deemed as safe medicine by the </w:t>
      </w:r>
      <w:r w:rsidRPr="00D020CB">
        <w:rPr>
          <w:szCs w:val="24"/>
        </w:rPr>
        <w:t>FDA</w:t>
      </w:r>
      <w:r w:rsidR="00082DD0" w:rsidRPr="00D020CB">
        <w:rPr>
          <w:szCs w:val="24"/>
        </w:rPr>
        <w:t>, it</w:t>
      </w:r>
      <w:r w:rsidRPr="00D020CB">
        <w:rPr>
          <w:szCs w:val="24"/>
        </w:rPr>
        <w:t xml:space="preserve"> was not safe for </w:t>
      </w:r>
      <w:r w:rsidR="00526AFC">
        <w:rPr>
          <w:szCs w:val="24"/>
        </w:rPr>
        <w:t>her</w:t>
      </w:r>
      <w:r w:rsidRPr="00D020CB">
        <w:rPr>
          <w:szCs w:val="24"/>
        </w:rPr>
        <w:t xml:space="preserve">. </w:t>
      </w:r>
      <w:r w:rsidR="00B23141">
        <w:rPr>
          <w:szCs w:val="24"/>
        </w:rPr>
        <w:t>After my experience</w:t>
      </w:r>
      <w:r w:rsidRPr="00D020CB">
        <w:rPr>
          <w:szCs w:val="24"/>
        </w:rPr>
        <w:t xml:space="preserve"> </w:t>
      </w:r>
      <w:r w:rsidR="00526AFC">
        <w:rPr>
          <w:szCs w:val="24"/>
        </w:rPr>
        <w:t>in the mid-1980s</w:t>
      </w:r>
      <w:r w:rsidR="00B23141">
        <w:rPr>
          <w:szCs w:val="24"/>
        </w:rPr>
        <w:t xml:space="preserve">, I chose </w:t>
      </w:r>
      <w:r w:rsidRPr="00D020CB">
        <w:rPr>
          <w:szCs w:val="24"/>
        </w:rPr>
        <w:t>to remain as medication-free as I could throughout my life. As a result, I have not ingested any medication for at least 35 years—not prescripti</w:t>
      </w:r>
      <w:r w:rsidR="00810262" w:rsidRPr="00D020CB">
        <w:rPr>
          <w:szCs w:val="24"/>
        </w:rPr>
        <w:t>on</w:t>
      </w:r>
      <w:r w:rsidRPr="00D020CB">
        <w:rPr>
          <w:szCs w:val="24"/>
        </w:rPr>
        <w:t xml:space="preserve"> medication, not over-the-counter drugs, nor any illicit drugs (</w:t>
      </w:r>
      <w:r w:rsidR="00082DD0" w:rsidRPr="00D020CB">
        <w:rPr>
          <w:szCs w:val="24"/>
        </w:rPr>
        <w:t>I</w:t>
      </w:r>
      <w:r w:rsidR="00526AFC">
        <w:rPr>
          <w:szCs w:val="24"/>
        </w:rPr>
        <w:t>‘ve</w:t>
      </w:r>
      <w:r w:rsidR="00082DD0" w:rsidRPr="00D020CB">
        <w:rPr>
          <w:szCs w:val="24"/>
        </w:rPr>
        <w:t xml:space="preserve"> joked with </w:t>
      </w:r>
      <w:r w:rsidRPr="00D020CB">
        <w:rPr>
          <w:szCs w:val="24"/>
        </w:rPr>
        <w:t xml:space="preserve">colleagues </w:t>
      </w:r>
      <w:r w:rsidR="00082DD0" w:rsidRPr="00D020CB">
        <w:rPr>
          <w:szCs w:val="24"/>
        </w:rPr>
        <w:t xml:space="preserve">and friends </w:t>
      </w:r>
      <w:r w:rsidRPr="00D020CB">
        <w:rPr>
          <w:szCs w:val="24"/>
        </w:rPr>
        <w:t>that I</w:t>
      </w:r>
      <w:r w:rsidR="00526AFC">
        <w:rPr>
          <w:szCs w:val="24"/>
        </w:rPr>
        <w:t>’</w:t>
      </w:r>
      <w:r w:rsidRPr="00D020CB">
        <w:rPr>
          <w:szCs w:val="24"/>
        </w:rPr>
        <w:t xml:space="preserve">ve not even </w:t>
      </w:r>
      <w:r w:rsidR="00526AFC">
        <w:rPr>
          <w:szCs w:val="24"/>
        </w:rPr>
        <w:t xml:space="preserve">soused myself with </w:t>
      </w:r>
      <w:r w:rsidRPr="00D020CB">
        <w:rPr>
          <w:szCs w:val="24"/>
        </w:rPr>
        <w:t xml:space="preserve">alcohol to combat the stress of teaching in </w:t>
      </w:r>
      <w:r w:rsidR="00B30693" w:rsidRPr="00D020CB">
        <w:rPr>
          <w:szCs w:val="24"/>
        </w:rPr>
        <w:t>twent</w:t>
      </w:r>
      <w:r w:rsidR="0086634B">
        <w:rPr>
          <w:szCs w:val="24"/>
        </w:rPr>
        <w:t>y</w:t>
      </w:r>
      <w:r w:rsidR="00B30693" w:rsidRPr="00D020CB">
        <w:rPr>
          <w:szCs w:val="24"/>
        </w:rPr>
        <w:t>-</w:t>
      </w:r>
      <w:r w:rsidR="00A20AF2">
        <w:rPr>
          <w:szCs w:val="24"/>
        </w:rPr>
        <w:t>first-</w:t>
      </w:r>
      <w:r w:rsidRPr="00D020CB">
        <w:rPr>
          <w:szCs w:val="24"/>
        </w:rPr>
        <w:t xml:space="preserve">century America). I continue to embrace the struggle individuals face to learn for themselves “something useful” (in my case, it </w:t>
      </w:r>
      <w:r w:rsidR="00EE4817" w:rsidRPr="00D020CB">
        <w:rPr>
          <w:szCs w:val="24"/>
        </w:rPr>
        <w:t>has been</w:t>
      </w:r>
      <w:r w:rsidRPr="00D020CB">
        <w:rPr>
          <w:szCs w:val="24"/>
        </w:rPr>
        <w:t xml:space="preserve"> the potential effects of medication). By making</w:t>
      </w:r>
      <w:r w:rsidR="00EB3E77" w:rsidRPr="00D020CB">
        <w:rPr>
          <w:szCs w:val="24"/>
        </w:rPr>
        <w:t xml:space="preserve"> </w:t>
      </w:r>
      <w:r w:rsidR="009A26D2">
        <w:rPr>
          <w:szCs w:val="24"/>
        </w:rPr>
        <w:t>the</w:t>
      </w:r>
      <w:r w:rsidRPr="00D020CB">
        <w:rPr>
          <w:szCs w:val="24"/>
        </w:rPr>
        <w:t xml:space="preserve"> decision</w:t>
      </w:r>
      <w:r w:rsidR="00EB3E77" w:rsidRPr="00D020CB">
        <w:rPr>
          <w:szCs w:val="24"/>
        </w:rPr>
        <w:t xml:space="preserve"> to forego medication</w:t>
      </w:r>
      <w:r w:rsidRPr="00D020CB">
        <w:rPr>
          <w:szCs w:val="24"/>
        </w:rPr>
        <w:t xml:space="preserve">, I </w:t>
      </w:r>
      <w:r w:rsidR="00EE4817" w:rsidRPr="00D020CB">
        <w:rPr>
          <w:szCs w:val="24"/>
        </w:rPr>
        <w:t xml:space="preserve">have </w:t>
      </w:r>
      <w:r w:rsidRPr="00D020CB">
        <w:rPr>
          <w:szCs w:val="24"/>
        </w:rPr>
        <w:t xml:space="preserve">allowed myself to do what I encourage my students to do, to “question everything” and to make choices </w:t>
      </w:r>
      <w:r w:rsidR="00D72A92" w:rsidRPr="00D020CB">
        <w:rPr>
          <w:szCs w:val="24"/>
        </w:rPr>
        <w:t xml:space="preserve">with which </w:t>
      </w:r>
      <w:r w:rsidRPr="00D020CB">
        <w:rPr>
          <w:szCs w:val="24"/>
        </w:rPr>
        <w:t>they can live.</w:t>
      </w:r>
    </w:p>
    <w:p w14:paraId="06A1BFDE" w14:textId="77777777" w:rsidR="008F0C86" w:rsidRPr="00D020CB" w:rsidRDefault="008F0C86" w:rsidP="008F0C86">
      <w:pPr>
        <w:rPr>
          <w:szCs w:val="24"/>
        </w:rPr>
      </w:pPr>
    </w:p>
    <w:p w14:paraId="2B5ABA5A" w14:textId="33146377" w:rsidR="00DA2E94" w:rsidRPr="00D020CB" w:rsidRDefault="008F0C86" w:rsidP="008F0C86">
      <w:pPr>
        <w:rPr>
          <w:szCs w:val="24"/>
        </w:rPr>
      </w:pPr>
      <w:r w:rsidRPr="00D020CB">
        <w:rPr>
          <w:szCs w:val="24"/>
        </w:rPr>
        <w:t xml:space="preserve">I </w:t>
      </w:r>
      <w:r w:rsidR="00B23141">
        <w:rPr>
          <w:szCs w:val="24"/>
        </w:rPr>
        <w:t>submit</w:t>
      </w:r>
      <w:r w:rsidRPr="00D020CB">
        <w:rPr>
          <w:szCs w:val="24"/>
        </w:rPr>
        <w:t xml:space="preserve"> that my health choices have contributed to this </w:t>
      </w:r>
      <w:r w:rsidR="00DA2E94" w:rsidRPr="00D020CB">
        <w:rPr>
          <w:szCs w:val="24"/>
        </w:rPr>
        <w:t>u</w:t>
      </w:r>
      <w:r w:rsidRPr="00D020CB">
        <w:rPr>
          <w:szCs w:val="24"/>
        </w:rPr>
        <w:t xml:space="preserve">niversity’s health—as well as </w:t>
      </w:r>
      <w:r w:rsidR="00B859E0" w:rsidRPr="00D020CB">
        <w:rPr>
          <w:szCs w:val="24"/>
        </w:rPr>
        <w:t xml:space="preserve">to </w:t>
      </w:r>
      <w:r w:rsidRPr="00D020CB">
        <w:rPr>
          <w:szCs w:val="24"/>
        </w:rPr>
        <w:t>the health of this state and of this nation</w:t>
      </w:r>
      <w:r w:rsidR="00526AFC">
        <w:rPr>
          <w:szCs w:val="24"/>
        </w:rPr>
        <w:t xml:space="preserve">. </w:t>
      </w:r>
      <w:r w:rsidR="007134F7">
        <w:rPr>
          <w:szCs w:val="24"/>
        </w:rPr>
        <w:t>In a</w:t>
      </w:r>
      <w:r w:rsidR="00A20AF2">
        <w:rPr>
          <w:szCs w:val="24"/>
        </w:rPr>
        <w:t xml:space="preserve"> practical</w:t>
      </w:r>
      <w:r w:rsidR="007134F7">
        <w:rPr>
          <w:szCs w:val="24"/>
        </w:rPr>
        <w:t xml:space="preserve"> way</w:t>
      </w:r>
      <w:r w:rsidR="00A20AF2">
        <w:rPr>
          <w:szCs w:val="24"/>
        </w:rPr>
        <w:t xml:space="preserve"> (though generally understated or ignored by statisticians),</w:t>
      </w:r>
      <w:r w:rsidR="007134F7">
        <w:rPr>
          <w:szCs w:val="24"/>
        </w:rPr>
        <w:t xml:space="preserve"> my physical health has benefitted </w:t>
      </w:r>
      <w:r w:rsidR="001C6DE1">
        <w:rPr>
          <w:szCs w:val="24"/>
        </w:rPr>
        <w:t xml:space="preserve">the fiscal health of </w:t>
      </w:r>
      <w:r w:rsidR="00A20AF2">
        <w:rPr>
          <w:szCs w:val="24"/>
        </w:rPr>
        <w:t>government and public</w:t>
      </w:r>
      <w:r w:rsidR="00756FC9">
        <w:rPr>
          <w:szCs w:val="24"/>
        </w:rPr>
        <w:t xml:space="preserve"> </w:t>
      </w:r>
      <w:r w:rsidR="007134F7">
        <w:rPr>
          <w:szCs w:val="24"/>
        </w:rPr>
        <w:t>entities</w:t>
      </w:r>
      <w:r w:rsidRPr="00D020CB">
        <w:rPr>
          <w:szCs w:val="24"/>
        </w:rPr>
        <w:t xml:space="preserve">. </w:t>
      </w:r>
      <w:r w:rsidR="00E0678B" w:rsidRPr="00D020CB">
        <w:rPr>
          <w:szCs w:val="24"/>
        </w:rPr>
        <w:t xml:space="preserve">I have learned from </w:t>
      </w:r>
      <w:r w:rsidR="007134F7">
        <w:rPr>
          <w:szCs w:val="24"/>
        </w:rPr>
        <w:t>the Human Resources Office</w:t>
      </w:r>
      <w:r w:rsidR="00E0678B" w:rsidRPr="00D020CB">
        <w:rPr>
          <w:szCs w:val="24"/>
        </w:rPr>
        <w:t xml:space="preserve"> that upon retirement, Louisiana</w:t>
      </w:r>
      <w:r w:rsidR="00D72A92" w:rsidRPr="00D020CB">
        <w:rPr>
          <w:szCs w:val="24"/>
        </w:rPr>
        <w:t xml:space="preserve"> </w:t>
      </w:r>
      <w:r w:rsidR="00E0678B" w:rsidRPr="00D020CB">
        <w:rPr>
          <w:szCs w:val="24"/>
        </w:rPr>
        <w:t xml:space="preserve">will honor only 200 of </w:t>
      </w:r>
      <w:r w:rsidR="005030A5" w:rsidRPr="00D020CB">
        <w:rPr>
          <w:szCs w:val="24"/>
        </w:rPr>
        <w:t xml:space="preserve">more than </w:t>
      </w:r>
      <w:r w:rsidR="00E0678B" w:rsidRPr="00D020CB">
        <w:rPr>
          <w:szCs w:val="24"/>
        </w:rPr>
        <w:t xml:space="preserve">3100 sick leave days </w:t>
      </w:r>
      <w:r w:rsidR="000A038A" w:rsidRPr="00D020CB">
        <w:rPr>
          <w:szCs w:val="24"/>
        </w:rPr>
        <w:t xml:space="preserve">that </w:t>
      </w:r>
      <w:r w:rsidR="00E0678B" w:rsidRPr="00D020CB">
        <w:rPr>
          <w:szCs w:val="24"/>
        </w:rPr>
        <w:t xml:space="preserve">I have accrued (my financial </w:t>
      </w:r>
      <w:r w:rsidR="005030A5" w:rsidRPr="00D020CB">
        <w:rPr>
          <w:szCs w:val="24"/>
        </w:rPr>
        <w:t>loss</w:t>
      </w:r>
      <w:r w:rsidR="00E0678B" w:rsidRPr="00D020CB">
        <w:rPr>
          <w:szCs w:val="24"/>
        </w:rPr>
        <w:t xml:space="preserve"> </w:t>
      </w:r>
      <w:r w:rsidR="00354914" w:rsidRPr="00D020CB">
        <w:rPr>
          <w:szCs w:val="24"/>
        </w:rPr>
        <w:t xml:space="preserve">in unused sick days </w:t>
      </w:r>
      <w:r w:rsidR="00E0678B" w:rsidRPr="00D020CB">
        <w:rPr>
          <w:szCs w:val="24"/>
        </w:rPr>
        <w:t xml:space="preserve">will be </w:t>
      </w:r>
      <w:r w:rsidR="005030A5" w:rsidRPr="00D020CB">
        <w:rPr>
          <w:szCs w:val="24"/>
        </w:rPr>
        <w:t>about $70,000</w:t>
      </w:r>
      <w:r w:rsidR="00E0678B" w:rsidRPr="00D020CB">
        <w:rPr>
          <w:szCs w:val="24"/>
        </w:rPr>
        <w:t xml:space="preserve">). The beneficial consequence </w:t>
      </w:r>
      <w:r w:rsidR="00354914" w:rsidRPr="00D020CB">
        <w:rPr>
          <w:szCs w:val="24"/>
        </w:rPr>
        <w:t>of</w:t>
      </w:r>
      <w:r w:rsidR="00E0678B" w:rsidRPr="00D020CB">
        <w:rPr>
          <w:szCs w:val="24"/>
        </w:rPr>
        <w:t xml:space="preserve"> my health has resulted in a minimal financial return to </w:t>
      </w:r>
      <w:proofErr w:type="gramStart"/>
      <w:r w:rsidR="00E0678B" w:rsidRPr="00D020CB">
        <w:rPr>
          <w:szCs w:val="24"/>
        </w:rPr>
        <w:t>m</w:t>
      </w:r>
      <w:r w:rsidR="001C6DE1">
        <w:rPr>
          <w:szCs w:val="24"/>
        </w:rPr>
        <w:t>yself</w:t>
      </w:r>
      <w:proofErr w:type="gramEnd"/>
      <w:r w:rsidR="00E0678B" w:rsidRPr="00D020CB">
        <w:rPr>
          <w:szCs w:val="24"/>
        </w:rPr>
        <w:t xml:space="preserve">, evidence that </w:t>
      </w:r>
      <w:r w:rsidR="002C6BA9" w:rsidRPr="00D020CB">
        <w:rPr>
          <w:szCs w:val="24"/>
        </w:rPr>
        <w:t xml:space="preserve">Louisiana’s </w:t>
      </w:r>
      <w:r w:rsidR="001C6DE1">
        <w:rPr>
          <w:szCs w:val="24"/>
        </w:rPr>
        <w:t>retirement</w:t>
      </w:r>
      <w:r w:rsidR="00DA2E94" w:rsidRPr="00D020CB">
        <w:rPr>
          <w:szCs w:val="24"/>
        </w:rPr>
        <w:t xml:space="preserve"> system capitalizes its gain not by reward of</w:t>
      </w:r>
      <w:r w:rsidR="007D0EC6" w:rsidRPr="00D020CB">
        <w:rPr>
          <w:szCs w:val="24"/>
        </w:rPr>
        <w:t xml:space="preserve"> service, </w:t>
      </w:r>
      <w:r w:rsidR="00DA2E94" w:rsidRPr="00D020CB">
        <w:rPr>
          <w:szCs w:val="24"/>
        </w:rPr>
        <w:t xml:space="preserve">but by </w:t>
      </w:r>
      <w:r w:rsidR="00935C2F" w:rsidRPr="00D020CB">
        <w:rPr>
          <w:szCs w:val="24"/>
        </w:rPr>
        <w:t xml:space="preserve">insult to and </w:t>
      </w:r>
      <w:r w:rsidR="00DA2E94" w:rsidRPr="00D020CB">
        <w:rPr>
          <w:szCs w:val="24"/>
        </w:rPr>
        <w:t xml:space="preserve">theft of a </w:t>
      </w:r>
      <w:r w:rsidR="00BF29FF" w:rsidRPr="00D020CB">
        <w:rPr>
          <w:szCs w:val="24"/>
        </w:rPr>
        <w:t>faculty member’s</w:t>
      </w:r>
      <w:r w:rsidR="00DA2E94" w:rsidRPr="00D020CB">
        <w:rPr>
          <w:szCs w:val="24"/>
        </w:rPr>
        <w:t xml:space="preserve"> right to make healthy choices. The three</w:t>
      </w:r>
      <w:r w:rsidRPr="00D020CB">
        <w:rPr>
          <w:szCs w:val="24"/>
        </w:rPr>
        <w:t xml:space="preserve"> times I have tapped into my </w:t>
      </w:r>
      <w:r w:rsidR="00C71452" w:rsidRPr="00D020CB">
        <w:rPr>
          <w:szCs w:val="24"/>
        </w:rPr>
        <w:t>h</w:t>
      </w:r>
      <w:r w:rsidRPr="00D020CB">
        <w:rPr>
          <w:szCs w:val="24"/>
        </w:rPr>
        <w:t xml:space="preserve">ealth </w:t>
      </w:r>
      <w:r w:rsidR="00C71452" w:rsidRPr="00D020CB">
        <w:rPr>
          <w:szCs w:val="24"/>
        </w:rPr>
        <w:t>s</w:t>
      </w:r>
      <w:r w:rsidRPr="00D020CB">
        <w:rPr>
          <w:szCs w:val="24"/>
        </w:rPr>
        <w:t xml:space="preserve">avings </w:t>
      </w:r>
      <w:r w:rsidR="00C71452" w:rsidRPr="00D020CB">
        <w:rPr>
          <w:szCs w:val="24"/>
        </w:rPr>
        <w:t>a</w:t>
      </w:r>
      <w:r w:rsidRPr="00D020CB">
        <w:rPr>
          <w:szCs w:val="24"/>
        </w:rPr>
        <w:t xml:space="preserve">ccount were </w:t>
      </w:r>
      <w:r w:rsidR="00DA2E94" w:rsidRPr="00D020CB">
        <w:rPr>
          <w:szCs w:val="24"/>
        </w:rPr>
        <w:t>in 2021</w:t>
      </w:r>
      <w:r w:rsidRPr="00D020CB">
        <w:rPr>
          <w:szCs w:val="24"/>
        </w:rPr>
        <w:t xml:space="preserve">, after having spent multiple 18-hour-working-days in front of a computer </w:t>
      </w:r>
      <w:r w:rsidR="00DA2E94" w:rsidRPr="00D020CB">
        <w:rPr>
          <w:szCs w:val="24"/>
        </w:rPr>
        <w:t>last year</w:t>
      </w:r>
      <w:r w:rsidRPr="00D020CB">
        <w:rPr>
          <w:szCs w:val="24"/>
        </w:rPr>
        <w:t xml:space="preserve"> </w:t>
      </w:r>
      <w:r w:rsidR="00B23141">
        <w:rPr>
          <w:szCs w:val="24"/>
        </w:rPr>
        <w:t>as I sought</w:t>
      </w:r>
      <w:r w:rsidR="00DA2E94" w:rsidRPr="00D020CB">
        <w:rPr>
          <w:szCs w:val="24"/>
        </w:rPr>
        <w:t xml:space="preserve"> </w:t>
      </w:r>
      <w:r w:rsidRPr="00D020CB">
        <w:rPr>
          <w:szCs w:val="24"/>
        </w:rPr>
        <w:t>to give my students a decent learning experience under excruciating demands</w:t>
      </w:r>
      <w:r w:rsidR="00A20AF2">
        <w:rPr>
          <w:szCs w:val="24"/>
        </w:rPr>
        <w:t xml:space="preserve">. </w:t>
      </w:r>
      <w:r w:rsidR="00E11CE3" w:rsidRPr="00D020CB">
        <w:rPr>
          <w:szCs w:val="24"/>
        </w:rPr>
        <w:t>If I were to c</w:t>
      </w:r>
      <w:r w:rsidR="00A20AF2">
        <w:rPr>
          <w:szCs w:val="24"/>
        </w:rPr>
        <w:t>alculate</w:t>
      </w:r>
      <w:r w:rsidR="00E11CE3" w:rsidRPr="00D020CB">
        <w:rPr>
          <w:szCs w:val="24"/>
        </w:rPr>
        <w:t xml:space="preserve"> </w:t>
      </w:r>
      <w:r w:rsidR="007134F7">
        <w:rPr>
          <w:szCs w:val="24"/>
        </w:rPr>
        <w:t xml:space="preserve">my </w:t>
      </w:r>
      <w:r w:rsidR="00E11CE3" w:rsidRPr="00D020CB">
        <w:rPr>
          <w:szCs w:val="24"/>
        </w:rPr>
        <w:t xml:space="preserve">investment return in terms of dollars which my health has saved </w:t>
      </w:r>
      <w:r w:rsidR="007134F7">
        <w:rPr>
          <w:szCs w:val="24"/>
        </w:rPr>
        <w:t>the university and Louisiana</w:t>
      </w:r>
      <w:r w:rsidR="00E11CE3" w:rsidRPr="00D020CB">
        <w:rPr>
          <w:szCs w:val="24"/>
        </w:rPr>
        <w:t xml:space="preserve">, I would walk away a poor woman. I know, however, that I am walking away richer than my bank account. The richness of my memories and the value of standing </w:t>
      </w:r>
      <w:r w:rsidR="00BC2AD6">
        <w:rPr>
          <w:szCs w:val="24"/>
        </w:rPr>
        <w:t xml:space="preserve">in my decision to reject the </w:t>
      </w:r>
      <w:proofErr w:type="gramStart"/>
      <w:r w:rsidR="00BC2AD6">
        <w:rPr>
          <w:szCs w:val="24"/>
        </w:rPr>
        <w:t>university’s</w:t>
      </w:r>
      <w:proofErr w:type="gramEnd"/>
      <w:r w:rsidR="00BC2AD6">
        <w:rPr>
          <w:szCs w:val="24"/>
        </w:rPr>
        <w:t xml:space="preserve"> mandated vaccination</w:t>
      </w:r>
      <w:r w:rsidR="00E11CE3" w:rsidRPr="00D020CB">
        <w:rPr>
          <w:szCs w:val="24"/>
        </w:rPr>
        <w:t xml:space="preserve"> </w:t>
      </w:r>
      <w:r w:rsidR="002C6BA9" w:rsidRPr="00D020CB">
        <w:rPr>
          <w:szCs w:val="24"/>
        </w:rPr>
        <w:t>cannot be</w:t>
      </w:r>
      <w:r w:rsidR="00E11CE3" w:rsidRPr="00D020CB">
        <w:rPr>
          <w:szCs w:val="24"/>
        </w:rPr>
        <w:t xml:space="preserve"> compare</w:t>
      </w:r>
      <w:r w:rsidR="002C6BA9" w:rsidRPr="00D020CB">
        <w:rPr>
          <w:szCs w:val="24"/>
        </w:rPr>
        <w:t>d</w:t>
      </w:r>
      <w:r w:rsidR="00E11CE3" w:rsidRPr="00D020CB">
        <w:rPr>
          <w:szCs w:val="24"/>
        </w:rPr>
        <w:t xml:space="preserve"> to accounting principles</w:t>
      </w:r>
      <w:r w:rsidR="000A038A" w:rsidRPr="00D020CB">
        <w:rPr>
          <w:szCs w:val="24"/>
        </w:rPr>
        <w:t>.</w:t>
      </w:r>
    </w:p>
    <w:p w14:paraId="4A98ABB6" w14:textId="77777777" w:rsidR="00E11CE3" w:rsidRPr="00D020CB" w:rsidRDefault="00E11CE3" w:rsidP="008F0C86">
      <w:pPr>
        <w:rPr>
          <w:szCs w:val="24"/>
        </w:rPr>
      </w:pPr>
    </w:p>
    <w:p w14:paraId="77F3EC3D" w14:textId="51D82BD7" w:rsidR="008F0C86" w:rsidRPr="00D020CB" w:rsidRDefault="00DA2E94" w:rsidP="008F0C86">
      <w:pPr>
        <w:rPr>
          <w:szCs w:val="24"/>
        </w:rPr>
      </w:pPr>
      <w:r w:rsidRPr="00D020CB">
        <w:rPr>
          <w:szCs w:val="24"/>
        </w:rPr>
        <w:t>Throughout 2020 I remained health</w:t>
      </w:r>
      <w:r w:rsidR="008B3206">
        <w:rPr>
          <w:szCs w:val="24"/>
        </w:rPr>
        <w:t xml:space="preserve">y </w:t>
      </w:r>
      <w:r w:rsidRPr="00D020CB">
        <w:rPr>
          <w:szCs w:val="24"/>
        </w:rPr>
        <w:t xml:space="preserve">and was surprised to find myself on two separate mornings awakening from </w:t>
      </w:r>
      <w:r w:rsidR="00F53266" w:rsidRPr="00D020CB">
        <w:rPr>
          <w:szCs w:val="24"/>
        </w:rPr>
        <w:t>the</w:t>
      </w:r>
      <w:r w:rsidRPr="00D020CB">
        <w:rPr>
          <w:szCs w:val="24"/>
        </w:rPr>
        <w:t xml:space="preserve"> fetal position </w:t>
      </w:r>
      <w:r w:rsidR="00F53266" w:rsidRPr="00D020CB">
        <w:rPr>
          <w:szCs w:val="24"/>
        </w:rPr>
        <w:t xml:space="preserve">that </w:t>
      </w:r>
      <w:r w:rsidRPr="00D020CB">
        <w:rPr>
          <w:szCs w:val="24"/>
        </w:rPr>
        <w:t>my body had moved into overnight.</w:t>
      </w:r>
      <w:r w:rsidR="00A00AE3" w:rsidRPr="00D020CB">
        <w:rPr>
          <w:szCs w:val="24"/>
        </w:rPr>
        <w:t xml:space="preserve"> </w:t>
      </w:r>
      <w:r w:rsidR="000A038A" w:rsidRPr="00D020CB">
        <w:rPr>
          <w:szCs w:val="24"/>
        </w:rPr>
        <w:t xml:space="preserve">The tears </w:t>
      </w:r>
      <w:r w:rsidR="00A00AE3" w:rsidRPr="00D020CB">
        <w:rPr>
          <w:szCs w:val="24"/>
        </w:rPr>
        <w:t xml:space="preserve">I cried in 2020 </w:t>
      </w:r>
      <w:r w:rsidR="000A038A" w:rsidRPr="00D020CB">
        <w:rPr>
          <w:szCs w:val="24"/>
        </w:rPr>
        <w:t xml:space="preserve">were </w:t>
      </w:r>
      <w:r w:rsidR="00A00AE3" w:rsidRPr="00D020CB">
        <w:rPr>
          <w:szCs w:val="24"/>
        </w:rPr>
        <w:t xml:space="preserve">for </w:t>
      </w:r>
      <w:proofErr w:type="gramStart"/>
      <w:r w:rsidR="00A00AE3" w:rsidRPr="00D020CB">
        <w:rPr>
          <w:szCs w:val="24"/>
        </w:rPr>
        <w:t>myself</w:t>
      </w:r>
      <w:proofErr w:type="gramEnd"/>
      <w:r w:rsidR="00A00AE3" w:rsidRPr="00D020CB">
        <w:rPr>
          <w:szCs w:val="24"/>
        </w:rPr>
        <w:t xml:space="preserve"> and for my students (many of them expressed to me their confusion and emotional </w:t>
      </w:r>
      <w:r w:rsidR="00A00AE3" w:rsidRPr="00D020CB">
        <w:rPr>
          <w:szCs w:val="24"/>
        </w:rPr>
        <w:lastRenderedPageBreak/>
        <w:t xml:space="preserve">and mental fatigue because of social isolation and </w:t>
      </w:r>
      <w:r w:rsidR="00C71452" w:rsidRPr="00D020CB">
        <w:rPr>
          <w:szCs w:val="24"/>
        </w:rPr>
        <w:t>their health issues, which were exa</w:t>
      </w:r>
      <w:r w:rsidR="006D0E8D">
        <w:rPr>
          <w:szCs w:val="24"/>
        </w:rPr>
        <w:t xml:space="preserve">cerbated </w:t>
      </w:r>
      <w:r w:rsidR="00C71452" w:rsidRPr="00D020CB">
        <w:rPr>
          <w:szCs w:val="24"/>
        </w:rPr>
        <w:t xml:space="preserve">by intensive </w:t>
      </w:r>
      <w:r w:rsidR="00A00AE3" w:rsidRPr="00D020CB">
        <w:rPr>
          <w:szCs w:val="24"/>
        </w:rPr>
        <w:t>computer work</w:t>
      </w:r>
      <w:r w:rsidR="00BF29FF" w:rsidRPr="00D020CB">
        <w:rPr>
          <w:szCs w:val="24"/>
        </w:rPr>
        <w:t xml:space="preserve">). </w:t>
      </w:r>
      <w:r w:rsidRPr="00D020CB">
        <w:rPr>
          <w:szCs w:val="24"/>
        </w:rPr>
        <w:t xml:space="preserve">My anger </w:t>
      </w:r>
      <w:r w:rsidR="00A00AE3" w:rsidRPr="00D020CB">
        <w:rPr>
          <w:szCs w:val="24"/>
        </w:rPr>
        <w:t xml:space="preserve">is </w:t>
      </w:r>
      <w:r w:rsidR="008F0C86" w:rsidRPr="00D020CB">
        <w:rPr>
          <w:szCs w:val="24"/>
        </w:rPr>
        <w:t>toward those in power who have positioned themselves to run ramrod against individual choice</w:t>
      </w:r>
      <w:r w:rsidR="00A00AE3" w:rsidRPr="00D020CB">
        <w:rPr>
          <w:szCs w:val="24"/>
        </w:rPr>
        <w:t>—on all levels</w:t>
      </w:r>
      <w:r w:rsidR="008F0C86" w:rsidRPr="00D020CB">
        <w:rPr>
          <w:szCs w:val="24"/>
        </w:rPr>
        <w:t>. I am not the frontier of technocrats</w:t>
      </w:r>
      <w:r w:rsidR="00A20AF2">
        <w:rPr>
          <w:szCs w:val="24"/>
        </w:rPr>
        <w:t xml:space="preserve"> who view </w:t>
      </w:r>
      <w:r w:rsidR="001C6DE1">
        <w:rPr>
          <w:szCs w:val="24"/>
        </w:rPr>
        <w:t xml:space="preserve">remoteness—of </w:t>
      </w:r>
      <w:r w:rsidR="00FC755E">
        <w:rPr>
          <w:szCs w:val="24"/>
        </w:rPr>
        <w:t xml:space="preserve">both </w:t>
      </w:r>
      <w:r w:rsidR="001C6DE1">
        <w:rPr>
          <w:szCs w:val="24"/>
        </w:rPr>
        <w:t xml:space="preserve">workplace and classroom—as </w:t>
      </w:r>
      <w:r w:rsidR="00A20AF2">
        <w:rPr>
          <w:szCs w:val="24"/>
        </w:rPr>
        <w:t xml:space="preserve">their future </w:t>
      </w:r>
      <w:r w:rsidR="002D61D5">
        <w:rPr>
          <w:szCs w:val="24"/>
        </w:rPr>
        <w:t>country of economic benefit</w:t>
      </w:r>
      <w:r w:rsidR="008F0C86" w:rsidRPr="00D020CB">
        <w:rPr>
          <w:szCs w:val="24"/>
        </w:rPr>
        <w:t>.</w:t>
      </w:r>
      <w:r w:rsidR="002D61D5">
        <w:rPr>
          <w:szCs w:val="24"/>
        </w:rPr>
        <w:t xml:space="preserve"> </w:t>
      </w:r>
      <w:r w:rsidR="008F0C86" w:rsidRPr="00D020CB">
        <w:rPr>
          <w:szCs w:val="24"/>
        </w:rPr>
        <w:t>Nor am I beholden to pharmaceutical companies—not even to the government of this land</w:t>
      </w:r>
      <w:r w:rsidR="007D0EC6" w:rsidRPr="00D020CB">
        <w:rPr>
          <w:szCs w:val="24"/>
        </w:rPr>
        <w:t xml:space="preserve"> when it denies bodily sovereignty</w:t>
      </w:r>
      <w:r w:rsidR="008F0C86" w:rsidRPr="00D020CB">
        <w:rPr>
          <w:szCs w:val="24"/>
        </w:rPr>
        <w:t xml:space="preserve">—and particularly, not to this </w:t>
      </w:r>
      <w:r w:rsidR="00C71452" w:rsidRPr="00D020CB">
        <w:rPr>
          <w:szCs w:val="24"/>
        </w:rPr>
        <w:t>u</w:t>
      </w:r>
      <w:r w:rsidR="008F0C86" w:rsidRPr="00D020CB">
        <w:rPr>
          <w:szCs w:val="24"/>
        </w:rPr>
        <w:t xml:space="preserve">niversity, which is </w:t>
      </w:r>
      <w:r w:rsidR="007D0EC6" w:rsidRPr="00D020CB">
        <w:rPr>
          <w:szCs w:val="24"/>
        </w:rPr>
        <w:t xml:space="preserve">now </w:t>
      </w:r>
      <w:r w:rsidR="008F0C86" w:rsidRPr="00D020CB">
        <w:rPr>
          <w:szCs w:val="24"/>
        </w:rPr>
        <w:t xml:space="preserve">setting itself as despot above my right to address my health concerns </w:t>
      </w:r>
      <w:r w:rsidR="008D5C00" w:rsidRPr="00D020CB">
        <w:rPr>
          <w:szCs w:val="24"/>
        </w:rPr>
        <w:t xml:space="preserve">as I seek to listen </w:t>
      </w:r>
      <w:r w:rsidR="00E764F2" w:rsidRPr="00D020CB">
        <w:rPr>
          <w:szCs w:val="24"/>
        </w:rPr>
        <w:t xml:space="preserve">to </w:t>
      </w:r>
      <w:r w:rsidR="008D5C00" w:rsidRPr="00D020CB">
        <w:rPr>
          <w:szCs w:val="24"/>
        </w:rPr>
        <w:t xml:space="preserve">and </w:t>
      </w:r>
      <w:r w:rsidR="00EE4817" w:rsidRPr="00D020CB">
        <w:rPr>
          <w:szCs w:val="24"/>
        </w:rPr>
        <w:t xml:space="preserve">to </w:t>
      </w:r>
      <w:r w:rsidR="008D5C00" w:rsidRPr="00D020CB">
        <w:rPr>
          <w:szCs w:val="24"/>
        </w:rPr>
        <w:t xml:space="preserve">honor </w:t>
      </w:r>
      <w:r w:rsidR="008F0C86" w:rsidRPr="00D020CB">
        <w:rPr>
          <w:szCs w:val="24"/>
        </w:rPr>
        <w:t>my body’s distinct messages.</w:t>
      </w:r>
      <w:r w:rsidR="006D0E8D">
        <w:rPr>
          <w:szCs w:val="24"/>
        </w:rPr>
        <w:t xml:space="preserve"> I invoke the </w:t>
      </w:r>
      <w:r w:rsidR="003C6BA9">
        <w:rPr>
          <w:szCs w:val="24"/>
        </w:rPr>
        <w:t xml:space="preserve">unseen </w:t>
      </w:r>
      <w:r w:rsidR="006D0E8D">
        <w:rPr>
          <w:szCs w:val="24"/>
        </w:rPr>
        <w:t>authority which gave men and women of my parents’ and grandparents’ generations the compassion, power, and apperception to conceive the Nuremberg Code.</w:t>
      </w:r>
      <w:r w:rsidR="00756FC9">
        <w:rPr>
          <w:szCs w:val="24"/>
        </w:rPr>
        <w:t xml:space="preserve"> My decision to leave </w:t>
      </w:r>
      <w:r w:rsidR="00F501B2">
        <w:rPr>
          <w:szCs w:val="24"/>
        </w:rPr>
        <w:t xml:space="preserve">the university </w:t>
      </w:r>
      <w:r w:rsidR="00756FC9">
        <w:rPr>
          <w:szCs w:val="24"/>
        </w:rPr>
        <w:t xml:space="preserve">is my rejection of the dehumanizing policy </w:t>
      </w:r>
      <w:r w:rsidR="00F501B2">
        <w:rPr>
          <w:szCs w:val="24"/>
        </w:rPr>
        <w:t xml:space="preserve">of </w:t>
      </w:r>
      <w:r w:rsidR="00AF132A">
        <w:rPr>
          <w:szCs w:val="24"/>
        </w:rPr>
        <w:t>the mandate.</w:t>
      </w:r>
    </w:p>
    <w:p w14:paraId="63BADF9D" w14:textId="77777777" w:rsidR="008F0C86" w:rsidRPr="00D020CB" w:rsidRDefault="008F0C86" w:rsidP="008F0C86">
      <w:pPr>
        <w:rPr>
          <w:szCs w:val="24"/>
        </w:rPr>
      </w:pPr>
    </w:p>
    <w:p w14:paraId="629B6026" w14:textId="3A3A818B" w:rsidR="006D0E8D" w:rsidRDefault="006D0E8D" w:rsidP="008F0C86">
      <w:pPr>
        <w:rPr>
          <w:szCs w:val="24"/>
        </w:rPr>
      </w:pPr>
      <w:r w:rsidRPr="006D0E8D">
        <w:rPr>
          <w:szCs w:val="24"/>
        </w:rPr>
        <w:t xml:space="preserve">An additional aspect of my history (beyond the university’s insistence that I receive </w:t>
      </w:r>
      <w:r w:rsidR="00F501B2">
        <w:rPr>
          <w:szCs w:val="24"/>
        </w:rPr>
        <w:t>their selected</w:t>
      </w:r>
      <w:r w:rsidRPr="006D0E8D">
        <w:rPr>
          <w:szCs w:val="24"/>
        </w:rPr>
        <w:t xml:space="preserve"> medical therapy) is that I am weary</w:t>
      </w:r>
      <w:r w:rsidR="002D61D5">
        <w:rPr>
          <w:szCs w:val="24"/>
        </w:rPr>
        <w:t xml:space="preserve">, weary </w:t>
      </w:r>
      <w:r w:rsidRPr="006D0E8D">
        <w:rPr>
          <w:szCs w:val="24"/>
        </w:rPr>
        <w:t>of having taught at a university that has been underpaying me for many years. Confirmation of this loss of salary is the letter I received from the Provost in September announcing an “equity adjustment” to my base salary</w:t>
      </w:r>
      <w:r w:rsidR="001C6DE1">
        <w:rPr>
          <w:szCs w:val="24"/>
        </w:rPr>
        <w:t xml:space="preserve"> </w:t>
      </w:r>
      <w:r w:rsidR="001C6DE1" w:rsidRPr="00290DF2">
        <w:rPr>
          <w:szCs w:val="24"/>
          <w:highlight w:val="black"/>
        </w:rPr>
        <w:t>(</w:t>
      </w:r>
      <w:r w:rsidR="000668AB" w:rsidRPr="003C7EDB">
        <w:rPr>
          <w:i/>
          <w:iCs/>
          <w:szCs w:val="24"/>
          <w:highlight w:val="black"/>
        </w:rPr>
        <w:t>see</w:t>
      </w:r>
      <w:r w:rsidR="001C6DE1" w:rsidRPr="003C7EDB">
        <w:rPr>
          <w:i/>
          <w:iCs/>
          <w:szCs w:val="24"/>
          <w:highlight w:val="black"/>
        </w:rPr>
        <w:t xml:space="preserve"> attached </w:t>
      </w:r>
      <w:r w:rsidR="000668AB" w:rsidRPr="003C7EDB">
        <w:rPr>
          <w:i/>
          <w:iCs/>
          <w:szCs w:val="24"/>
          <w:highlight w:val="black"/>
        </w:rPr>
        <w:t xml:space="preserve">copy of </w:t>
      </w:r>
      <w:r w:rsidR="001C6DE1" w:rsidRPr="003C7EDB">
        <w:rPr>
          <w:i/>
          <w:iCs/>
          <w:szCs w:val="24"/>
          <w:highlight w:val="black"/>
        </w:rPr>
        <w:t>his letter</w:t>
      </w:r>
      <w:r w:rsidR="001C6DE1" w:rsidRPr="003C7EDB">
        <w:rPr>
          <w:szCs w:val="24"/>
          <w:highlight w:val="black"/>
        </w:rPr>
        <w:t>)</w:t>
      </w:r>
      <w:r w:rsidRPr="00290DF2">
        <w:rPr>
          <w:szCs w:val="24"/>
        </w:rPr>
        <w:t>.</w:t>
      </w:r>
      <w:r w:rsidRPr="006D0E8D">
        <w:rPr>
          <w:szCs w:val="24"/>
        </w:rPr>
        <w:t xml:space="preserve"> I have been aware of the short shrift of my earnings, but I have been just as aware—in fact, more keenly aware—that the years I have spent as Instructor of English have comprised not a salaried career, but a response to a calling. I am retiring, yes, but not from my vocation. I am quitting because I cannot teach within a system that demands my body as its property</w:t>
      </w:r>
      <w:r w:rsidR="000668AB">
        <w:rPr>
          <w:szCs w:val="24"/>
        </w:rPr>
        <w:t>.</w:t>
      </w:r>
    </w:p>
    <w:p w14:paraId="2A035734" w14:textId="77777777" w:rsidR="000668AB" w:rsidRDefault="000668AB" w:rsidP="008F0C86">
      <w:pPr>
        <w:rPr>
          <w:szCs w:val="24"/>
        </w:rPr>
      </w:pPr>
    </w:p>
    <w:p w14:paraId="221938BF" w14:textId="59834AEC" w:rsidR="008D5C00" w:rsidRPr="00D020CB" w:rsidRDefault="008F0C86" w:rsidP="008F0C86">
      <w:pPr>
        <w:rPr>
          <w:szCs w:val="24"/>
        </w:rPr>
      </w:pPr>
      <w:r w:rsidRPr="00D020CB">
        <w:rPr>
          <w:szCs w:val="24"/>
        </w:rPr>
        <w:t xml:space="preserve">As </w:t>
      </w:r>
      <w:r w:rsidR="000668AB">
        <w:rPr>
          <w:szCs w:val="24"/>
        </w:rPr>
        <w:t>an a</w:t>
      </w:r>
      <w:r w:rsidRPr="00D020CB">
        <w:rPr>
          <w:szCs w:val="24"/>
        </w:rPr>
        <w:t xml:space="preserve">djunct </w:t>
      </w:r>
      <w:r w:rsidR="000668AB">
        <w:rPr>
          <w:szCs w:val="24"/>
        </w:rPr>
        <w:t>i</w:t>
      </w:r>
      <w:r w:rsidRPr="00D020CB">
        <w:rPr>
          <w:szCs w:val="24"/>
        </w:rPr>
        <w:t xml:space="preserve">nstructor for over ten years, I taught </w:t>
      </w:r>
      <w:r w:rsidR="008D5C00" w:rsidRPr="00D020CB">
        <w:rPr>
          <w:szCs w:val="24"/>
        </w:rPr>
        <w:t>while receiving an</w:t>
      </w:r>
      <w:r w:rsidRPr="00D020CB">
        <w:rPr>
          <w:szCs w:val="24"/>
        </w:rPr>
        <w:t xml:space="preserve"> income statistically</w:t>
      </w:r>
      <w:r w:rsidR="0086634B">
        <w:rPr>
          <w:szCs w:val="24"/>
        </w:rPr>
        <w:t xml:space="preserve"> above</w:t>
      </w:r>
      <w:r w:rsidR="009748BE">
        <w:rPr>
          <w:szCs w:val="24"/>
        </w:rPr>
        <w:t>,</w:t>
      </w:r>
      <w:r w:rsidRPr="00D020CB">
        <w:rPr>
          <w:szCs w:val="24"/>
        </w:rPr>
        <w:t xml:space="preserve"> </w:t>
      </w:r>
      <w:r w:rsidR="009748BE">
        <w:rPr>
          <w:szCs w:val="24"/>
        </w:rPr>
        <w:t xml:space="preserve">but </w:t>
      </w:r>
      <w:r w:rsidR="0086634B">
        <w:rPr>
          <w:szCs w:val="24"/>
        </w:rPr>
        <w:t xml:space="preserve">only </w:t>
      </w:r>
      <w:r w:rsidRPr="00D020CB">
        <w:rPr>
          <w:szCs w:val="24"/>
        </w:rPr>
        <w:t>slightly</w:t>
      </w:r>
      <w:r w:rsidR="0086634B">
        <w:rPr>
          <w:szCs w:val="24"/>
        </w:rPr>
        <w:t xml:space="preserve"> higher than,</w:t>
      </w:r>
      <w:r w:rsidRPr="00D020CB">
        <w:rPr>
          <w:szCs w:val="24"/>
        </w:rPr>
        <w:t xml:space="preserve"> the IRS’s </w:t>
      </w:r>
      <w:r w:rsidR="005030A5" w:rsidRPr="00D020CB">
        <w:rPr>
          <w:szCs w:val="24"/>
        </w:rPr>
        <w:t>poverty-</w:t>
      </w:r>
      <w:r w:rsidRPr="00D020CB">
        <w:rPr>
          <w:szCs w:val="24"/>
        </w:rPr>
        <w:t xml:space="preserve">line. I will leave UL at Lafayette </w:t>
      </w:r>
      <w:r w:rsidR="009A26D2">
        <w:rPr>
          <w:szCs w:val="24"/>
        </w:rPr>
        <w:t>a</w:t>
      </w:r>
      <w:r w:rsidRPr="00D020CB">
        <w:rPr>
          <w:szCs w:val="24"/>
        </w:rPr>
        <w:t xml:space="preserve">t a higher income level </w:t>
      </w:r>
      <w:r w:rsidR="00BF29FF" w:rsidRPr="00D020CB">
        <w:rPr>
          <w:szCs w:val="24"/>
        </w:rPr>
        <w:t xml:space="preserve">than </w:t>
      </w:r>
      <w:r w:rsidR="00C71452" w:rsidRPr="00D020CB">
        <w:rPr>
          <w:szCs w:val="24"/>
        </w:rPr>
        <w:t xml:space="preserve">I earned </w:t>
      </w:r>
      <w:r w:rsidR="00BF29FF" w:rsidRPr="00D020CB">
        <w:rPr>
          <w:szCs w:val="24"/>
        </w:rPr>
        <w:t>when I began teaching</w:t>
      </w:r>
      <w:r w:rsidR="00BE0F74" w:rsidRPr="00D020CB">
        <w:rPr>
          <w:szCs w:val="24"/>
        </w:rPr>
        <w:t xml:space="preserve"> here</w:t>
      </w:r>
      <w:r w:rsidR="00BF29FF" w:rsidRPr="00D020CB">
        <w:rPr>
          <w:szCs w:val="24"/>
        </w:rPr>
        <w:t xml:space="preserve">, </w:t>
      </w:r>
      <w:r w:rsidRPr="00D020CB">
        <w:rPr>
          <w:szCs w:val="24"/>
        </w:rPr>
        <w:t>but still that of lower middle class (lower than the income bracket which</w:t>
      </w:r>
      <w:r w:rsidR="00BC2307">
        <w:rPr>
          <w:szCs w:val="24"/>
        </w:rPr>
        <w:t xml:space="preserve"> c</w:t>
      </w:r>
      <w:r w:rsidR="00EE5488">
        <w:rPr>
          <w:szCs w:val="24"/>
        </w:rPr>
        <w:t>ategorized</w:t>
      </w:r>
      <w:r w:rsidRPr="00D020CB">
        <w:rPr>
          <w:szCs w:val="24"/>
        </w:rPr>
        <w:t xml:space="preserve"> my parents’ </w:t>
      </w:r>
      <w:r w:rsidR="00BC2307">
        <w:rPr>
          <w:szCs w:val="24"/>
        </w:rPr>
        <w:t>earnings</w:t>
      </w:r>
      <w:r w:rsidRPr="00D020CB">
        <w:rPr>
          <w:szCs w:val="24"/>
        </w:rPr>
        <w:t xml:space="preserve"> </w:t>
      </w:r>
      <w:r w:rsidR="00BC2307">
        <w:rPr>
          <w:szCs w:val="24"/>
        </w:rPr>
        <w:t>as they supported</w:t>
      </w:r>
      <w:r w:rsidRPr="00D020CB">
        <w:rPr>
          <w:szCs w:val="24"/>
        </w:rPr>
        <w:t xml:space="preserve"> their family).</w:t>
      </w:r>
      <w:r w:rsidR="006D0E8D">
        <w:rPr>
          <w:szCs w:val="24"/>
        </w:rPr>
        <w:t xml:space="preserve"> </w:t>
      </w:r>
      <w:r w:rsidRPr="00D020CB">
        <w:rPr>
          <w:szCs w:val="24"/>
        </w:rPr>
        <w:t xml:space="preserve">I’ve not taught for a paycheck. Perhaps I cannot accurately say why I teach, but I have </w:t>
      </w:r>
      <w:proofErr w:type="gramStart"/>
      <w:r w:rsidRPr="00D020CB">
        <w:rPr>
          <w:szCs w:val="24"/>
        </w:rPr>
        <w:t>an inkling</w:t>
      </w:r>
      <w:proofErr w:type="gramEnd"/>
      <w:r w:rsidRPr="00D020CB">
        <w:rPr>
          <w:szCs w:val="24"/>
        </w:rPr>
        <w:t xml:space="preserve">. Perhaps I am a teacher because I seek to honor the spark that has given me strength to write this letter (it seems to me that </w:t>
      </w:r>
      <w:r w:rsidR="00A00AE3" w:rsidRPr="00D020CB">
        <w:rPr>
          <w:szCs w:val="24"/>
        </w:rPr>
        <w:t>these words</w:t>
      </w:r>
      <w:r w:rsidRPr="00D020CB">
        <w:rPr>
          <w:szCs w:val="24"/>
        </w:rPr>
        <w:t xml:space="preserve"> ha</w:t>
      </w:r>
      <w:r w:rsidR="00A00AE3" w:rsidRPr="00D020CB">
        <w:rPr>
          <w:szCs w:val="24"/>
        </w:rPr>
        <w:t>ve</w:t>
      </w:r>
      <w:r w:rsidRPr="00D020CB">
        <w:rPr>
          <w:szCs w:val="24"/>
        </w:rPr>
        <w:t xml:space="preserve"> been in draft form for a hundred years). Reflecting on my </w:t>
      </w:r>
      <w:r w:rsidR="008D5C00" w:rsidRPr="00D020CB">
        <w:rPr>
          <w:szCs w:val="24"/>
        </w:rPr>
        <w:t xml:space="preserve">teaching </w:t>
      </w:r>
      <w:r w:rsidRPr="00D020CB">
        <w:rPr>
          <w:szCs w:val="24"/>
        </w:rPr>
        <w:t xml:space="preserve">history </w:t>
      </w:r>
      <w:r w:rsidR="008D5C00" w:rsidRPr="00D020CB">
        <w:rPr>
          <w:szCs w:val="24"/>
        </w:rPr>
        <w:t>has given</w:t>
      </w:r>
      <w:r w:rsidRPr="00D020CB">
        <w:rPr>
          <w:szCs w:val="24"/>
        </w:rPr>
        <w:t xml:space="preserve"> me the strength to walk away </w:t>
      </w:r>
      <w:r w:rsidR="00F53266" w:rsidRPr="00D020CB">
        <w:rPr>
          <w:szCs w:val="24"/>
        </w:rPr>
        <w:t xml:space="preserve">from this university </w:t>
      </w:r>
      <w:r w:rsidRPr="00D020CB">
        <w:rPr>
          <w:szCs w:val="24"/>
        </w:rPr>
        <w:t>at this stage in my life with</w:t>
      </w:r>
      <w:r w:rsidR="00B859E0" w:rsidRPr="00D020CB">
        <w:rPr>
          <w:szCs w:val="24"/>
        </w:rPr>
        <w:t>out</w:t>
      </w:r>
      <w:r w:rsidRPr="00D020CB">
        <w:rPr>
          <w:szCs w:val="24"/>
        </w:rPr>
        <w:t xml:space="preserve"> regret.</w:t>
      </w:r>
      <w:r w:rsidR="00F501B2">
        <w:rPr>
          <w:szCs w:val="24"/>
        </w:rPr>
        <w:t xml:space="preserve"> The medical mandate has challenged me to draw strength from the choices I made long ago. </w:t>
      </w:r>
      <w:r w:rsidR="000668AB">
        <w:rPr>
          <w:szCs w:val="24"/>
        </w:rPr>
        <w:t xml:space="preserve">My youthful resoluteness </w:t>
      </w:r>
      <w:r w:rsidR="00A45BD8">
        <w:rPr>
          <w:szCs w:val="24"/>
        </w:rPr>
        <w:t xml:space="preserve">to remain medication-free </w:t>
      </w:r>
      <w:r w:rsidR="000668AB">
        <w:rPr>
          <w:szCs w:val="24"/>
        </w:rPr>
        <w:t>has served me</w:t>
      </w:r>
      <w:r w:rsidR="00A45BD8">
        <w:rPr>
          <w:szCs w:val="24"/>
        </w:rPr>
        <w:t xml:space="preserve"> </w:t>
      </w:r>
      <w:r w:rsidR="000668AB">
        <w:rPr>
          <w:szCs w:val="24"/>
        </w:rPr>
        <w:t>well.</w:t>
      </w:r>
    </w:p>
    <w:p w14:paraId="4A2DD32D" w14:textId="77777777" w:rsidR="008D5C00" w:rsidRPr="00D020CB" w:rsidRDefault="008D5C00" w:rsidP="008F0C86">
      <w:pPr>
        <w:rPr>
          <w:szCs w:val="24"/>
        </w:rPr>
      </w:pPr>
    </w:p>
    <w:p w14:paraId="5E0E8D47" w14:textId="7BF8F78C" w:rsidR="008F0C86" w:rsidRPr="00D020CB" w:rsidRDefault="008F0C86" w:rsidP="008F0C86">
      <w:pPr>
        <w:rPr>
          <w:szCs w:val="24"/>
        </w:rPr>
      </w:pPr>
      <w:r w:rsidRPr="00D020CB">
        <w:rPr>
          <w:szCs w:val="24"/>
        </w:rPr>
        <w:t xml:space="preserve">My independent health choices have </w:t>
      </w:r>
      <w:r w:rsidR="00A45BD8">
        <w:rPr>
          <w:szCs w:val="24"/>
        </w:rPr>
        <w:t>also benefitted this university by allowing</w:t>
      </w:r>
      <w:r w:rsidRPr="00D020CB">
        <w:rPr>
          <w:szCs w:val="24"/>
        </w:rPr>
        <w:t xml:space="preserve"> me to </w:t>
      </w:r>
      <w:r w:rsidR="00E11CE3" w:rsidRPr="00D020CB">
        <w:rPr>
          <w:szCs w:val="24"/>
        </w:rPr>
        <w:t>overcome</w:t>
      </w:r>
      <w:r w:rsidRPr="00D020CB">
        <w:rPr>
          <w:szCs w:val="24"/>
        </w:rPr>
        <w:t xml:space="preserve"> the incremental stressors </w:t>
      </w:r>
      <w:r w:rsidR="00A00AE3" w:rsidRPr="00D020CB">
        <w:rPr>
          <w:szCs w:val="24"/>
        </w:rPr>
        <w:t>that</w:t>
      </w:r>
      <w:r w:rsidR="008D5C00" w:rsidRPr="00D020CB">
        <w:rPr>
          <w:szCs w:val="24"/>
        </w:rPr>
        <w:t xml:space="preserve"> have been </w:t>
      </w:r>
      <w:r w:rsidRPr="00D020CB">
        <w:rPr>
          <w:szCs w:val="24"/>
        </w:rPr>
        <w:t xml:space="preserve">placed on teachers </w:t>
      </w:r>
      <w:r w:rsidR="00E11CE3" w:rsidRPr="00D020CB">
        <w:rPr>
          <w:szCs w:val="24"/>
        </w:rPr>
        <w:t>for decades</w:t>
      </w:r>
      <w:r w:rsidRPr="00D020CB">
        <w:rPr>
          <w:szCs w:val="24"/>
        </w:rPr>
        <w:t xml:space="preserve">. It should come as no surprise that in the early 2000s the teaching profession was ranked as the most stressful in America (above the level of a neurosurgeon’s daily encounters). I learned a few years ago that teaching has also outranked the stress of emergency medical technicians at risk of burnout. It was a case of “severe burnout” (as I called it) that led me to take a year’s leave of absence in 2010-2011 to mend fences and </w:t>
      </w:r>
      <w:r w:rsidR="003C6BA9">
        <w:rPr>
          <w:szCs w:val="24"/>
        </w:rPr>
        <w:t xml:space="preserve">to </w:t>
      </w:r>
      <w:r w:rsidRPr="00D020CB">
        <w:rPr>
          <w:szCs w:val="24"/>
        </w:rPr>
        <w:t xml:space="preserve">herd goats and cattle and </w:t>
      </w:r>
      <w:r w:rsidR="008D5C00" w:rsidRPr="00D020CB">
        <w:rPr>
          <w:szCs w:val="24"/>
        </w:rPr>
        <w:t>to care for infant twins who</w:t>
      </w:r>
      <w:r w:rsidR="00232B5D" w:rsidRPr="00D020CB">
        <w:rPr>
          <w:szCs w:val="24"/>
        </w:rPr>
        <w:t xml:space="preserve">, since they </w:t>
      </w:r>
      <w:r w:rsidR="008D5C00" w:rsidRPr="00D020CB">
        <w:rPr>
          <w:szCs w:val="24"/>
        </w:rPr>
        <w:t>have grown old enough</w:t>
      </w:r>
      <w:r w:rsidR="00232B5D" w:rsidRPr="00D020CB">
        <w:rPr>
          <w:szCs w:val="24"/>
        </w:rPr>
        <w:t>, continue</w:t>
      </w:r>
      <w:r w:rsidRPr="00D020CB">
        <w:rPr>
          <w:szCs w:val="24"/>
        </w:rPr>
        <w:t xml:space="preserve"> to call me “friend.”</w:t>
      </w:r>
    </w:p>
    <w:p w14:paraId="6F4ECC23" w14:textId="77777777" w:rsidR="008F0C86" w:rsidRPr="00D020CB" w:rsidRDefault="008F0C86" w:rsidP="008F0C86">
      <w:pPr>
        <w:rPr>
          <w:szCs w:val="24"/>
        </w:rPr>
      </w:pPr>
    </w:p>
    <w:p w14:paraId="3CFA4869" w14:textId="5B20F081" w:rsidR="008F0C86" w:rsidRPr="00D020CB" w:rsidRDefault="008F0C86" w:rsidP="008F0C86">
      <w:pPr>
        <w:rPr>
          <w:szCs w:val="24"/>
        </w:rPr>
      </w:pPr>
      <w:r w:rsidRPr="00D020CB">
        <w:rPr>
          <w:szCs w:val="24"/>
        </w:rPr>
        <w:t>Effective teachers are a stalwart group.</w:t>
      </w:r>
      <w:r w:rsidR="004934DE" w:rsidRPr="00D020CB">
        <w:rPr>
          <w:szCs w:val="24"/>
        </w:rPr>
        <w:t xml:space="preserve"> </w:t>
      </w:r>
      <w:r w:rsidRPr="00D020CB">
        <w:rPr>
          <w:szCs w:val="24"/>
        </w:rPr>
        <w:t xml:space="preserve">They fight burnout. They fight against demoralizing </w:t>
      </w:r>
      <w:r w:rsidR="00E764F2" w:rsidRPr="00D020CB">
        <w:rPr>
          <w:szCs w:val="24"/>
        </w:rPr>
        <w:t>burdens</w:t>
      </w:r>
      <w:r w:rsidR="00232B5D" w:rsidRPr="00D020CB">
        <w:rPr>
          <w:szCs w:val="24"/>
        </w:rPr>
        <w:t xml:space="preserve"> and bureaucracy</w:t>
      </w:r>
      <w:r w:rsidRPr="00D020CB">
        <w:rPr>
          <w:szCs w:val="24"/>
        </w:rPr>
        <w:t xml:space="preserve">. </w:t>
      </w:r>
      <w:r w:rsidR="00232B5D" w:rsidRPr="00D020CB">
        <w:rPr>
          <w:szCs w:val="24"/>
        </w:rPr>
        <w:t xml:space="preserve">They often fight </w:t>
      </w:r>
      <w:r w:rsidR="00B859E0" w:rsidRPr="00D020CB">
        <w:rPr>
          <w:szCs w:val="24"/>
        </w:rPr>
        <w:t xml:space="preserve">incredible </w:t>
      </w:r>
      <w:r w:rsidR="00232B5D" w:rsidRPr="00D020CB">
        <w:rPr>
          <w:szCs w:val="24"/>
        </w:rPr>
        <w:t xml:space="preserve">odds simply to teach their students </w:t>
      </w:r>
      <w:r w:rsidR="00A00AE3" w:rsidRPr="00D020CB">
        <w:rPr>
          <w:szCs w:val="24"/>
        </w:rPr>
        <w:t>“</w:t>
      </w:r>
      <w:r w:rsidR="00232B5D" w:rsidRPr="00D020CB">
        <w:rPr>
          <w:szCs w:val="24"/>
        </w:rPr>
        <w:t>something useful.</w:t>
      </w:r>
      <w:r w:rsidR="00A00AE3" w:rsidRPr="00D020CB">
        <w:rPr>
          <w:szCs w:val="24"/>
        </w:rPr>
        <w:t>”</w:t>
      </w:r>
      <w:r w:rsidR="00232B5D" w:rsidRPr="00D020CB">
        <w:rPr>
          <w:szCs w:val="24"/>
        </w:rPr>
        <w:t xml:space="preserve"> </w:t>
      </w:r>
      <w:r w:rsidR="005030A5" w:rsidRPr="00D020CB">
        <w:rPr>
          <w:szCs w:val="24"/>
        </w:rPr>
        <w:t>M</w:t>
      </w:r>
      <w:r w:rsidRPr="00D020CB">
        <w:rPr>
          <w:szCs w:val="24"/>
        </w:rPr>
        <w:t xml:space="preserve">y choice to leave during this odd period in history is not </w:t>
      </w:r>
      <w:r w:rsidR="00354914" w:rsidRPr="00D020CB">
        <w:rPr>
          <w:szCs w:val="24"/>
        </w:rPr>
        <w:t xml:space="preserve">defeat. Rather than giving up, I’m no longer </w:t>
      </w:r>
      <w:r w:rsidRPr="00D020CB">
        <w:rPr>
          <w:szCs w:val="24"/>
        </w:rPr>
        <w:t>giving in. I am not walking away from a job; nor am I walking away from my call</w:t>
      </w:r>
      <w:r w:rsidR="00935C2F" w:rsidRPr="00D020CB">
        <w:rPr>
          <w:szCs w:val="24"/>
        </w:rPr>
        <w:t>ing</w:t>
      </w:r>
      <w:r w:rsidRPr="00D020CB">
        <w:rPr>
          <w:szCs w:val="24"/>
        </w:rPr>
        <w:t xml:space="preserve"> to teach others. I am </w:t>
      </w:r>
      <w:r w:rsidR="00A45BD8">
        <w:rPr>
          <w:szCs w:val="24"/>
        </w:rPr>
        <w:t>simply</w:t>
      </w:r>
      <w:r w:rsidRPr="00D020CB">
        <w:rPr>
          <w:szCs w:val="24"/>
        </w:rPr>
        <w:t xml:space="preserve"> not giving in to restrictions on </w:t>
      </w:r>
      <w:r w:rsidR="00232B5D" w:rsidRPr="00D020CB">
        <w:rPr>
          <w:szCs w:val="24"/>
        </w:rPr>
        <w:t xml:space="preserve">my </w:t>
      </w:r>
      <w:r w:rsidRPr="00D020CB">
        <w:rPr>
          <w:szCs w:val="24"/>
        </w:rPr>
        <w:t>health choices</w:t>
      </w:r>
      <w:r w:rsidR="000A76DE">
        <w:rPr>
          <w:szCs w:val="24"/>
        </w:rPr>
        <w:t>, particularly since they</w:t>
      </w:r>
      <w:r w:rsidRPr="00D020CB">
        <w:rPr>
          <w:szCs w:val="24"/>
        </w:rPr>
        <w:t xml:space="preserve"> have protected me </w:t>
      </w:r>
      <w:r w:rsidR="00C71452" w:rsidRPr="00D020CB">
        <w:rPr>
          <w:szCs w:val="24"/>
        </w:rPr>
        <w:t>with</w:t>
      </w:r>
      <w:r w:rsidRPr="00D020CB">
        <w:rPr>
          <w:szCs w:val="24"/>
        </w:rPr>
        <w:t xml:space="preserve"> good health for </w:t>
      </w:r>
      <w:r w:rsidR="00E764F2" w:rsidRPr="00D020CB">
        <w:rPr>
          <w:szCs w:val="24"/>
        </w:rPr>
        <w:t>so many</w:t>
      </w:r>
      <w:r w:rsidR="00232B5D" w:rsidRPr="00D020CB">
        <w:rPr>
          <w:szCs w:val="24"/>
        </w:rPr>
        <w:t xml:space="preserve"> decade</w:t>
      </w:r>
      <w:r w:rsidRPr="00D020CB">
        <w:rPr>
          <w:szCs w:val="24"/>
        </w:rPr>
        <w:t>s.</w:t>
      </w:r>
      <w:r w:rsidR="005030A5" w:rsidRPr="00D020CB">
        <w:rPr>
          <w:szCs w:val="24"/>
        </w:rPr>
        <w:t xml:space="preserve"> </w:t>
      </w:r>
      <w:r w:rsidR="000A76DE">
        <w:rPr>
          <w:szCs w:val="24"/>
        </w:rPr>
        <w:t>Now that I am an elder</w:t>
      </w:r>
      <w:r w:rsidR="00EB492C">
        <w:rPr>
          <w:szCs w:val="24"/>
        </w:rPr>
        <w:t xml:space="preserve">—as </w:t>
      </w:r>
      <w:proofErr w:type="gramStart"/>
      <w:r w:rsidR="00AF132A">
        <w:rPr>
          <w:szCs w:val="24"/>
        </w:rPr>
        <w:t>were</w:t>
      </w:r>
      <w:r w:rsidR="000A76DE">
        <w:rPr>
          <w:szCs w:val="24"/>
        </w:rPr>
        <w:t xml:space="preserve"> my former life</w:t>
      </w:r>
      <w:proofErr w:type="gramEnd"/>
      <w:r w:rsidR="000A76DE">
        <w:rPr>
          <w:szCs w:val="24"/>
        </w:rPr>
        <w:t xml:space="preserve"> writing students when they instructed me</w:t>
      </w:r>
      <w:r w:rsidR="00EB492C">
        <w:rPr>
          <w:szCs w:val="24"/>
        </w:rPr>
        <w:t xml:space="preserve">—I </w:t>
      </w:r>
      <w:r w:rsidR="000A76DE">
        <w:rPr>
          <w:szCs w:val="24"/>
        </w:rPr>
        <w:t xml:space="preserve">am </w:t>
      </w:r>
      <w:r w:rsidR="00AF132A">
        <w:rPr>
          <w:szCs w:val="24"/>
        </w:rPr>
        <w:t xml:space="preserve">still </w:t>
      </w:r>
      <w:r w:rsidR="000A76DE">
        <w:rPr>
          <w:szCs w:val="24"/>
        </w:rPr>
        <w:t>“keeping my health.”</w:t>
      </w:r>
    </w:p>
    <w:p w14:paraId="68B8BAFC" w14:textId="77777777" w:rsidR="008F0C86" w:rsidRPr="00D020CB" w:rsidRDefault="008F0C86" w:rsidP="008F0C86">
      <w:pPr>
        <w:rPr>
          <w:szCs w:val="24"/>
        </w:rPr>
      </w:pPr>
    </w:p>
    <w:p w14:paraId="2933D442" w14:textId="70ED8856" w:rsidR="00232B5D" w:rsidRPr="00D020CB" w:rsidRDefault="008F0C86" w:rsidP="008F0C86">
      <w:pPr>
        <w:rPr>
          <w:szCs w:val="24"/>
        </w:rPr>
      </w:pPr>
      <w:r w:rsidRPr="00D020CB">
        <w:rPr>
          <w:szCs w:val="24"/>
        </w:rPr>
        <w:lastRenderedPageBreak/>
        <w:t>There has been nothing simple or easy about my decision</w:t>
      </w:r>
      <w:r w:rsidR="00232B5D" w:rsidRPr="00D020CB">
        <w:rPr>
          <w:szCs w:val="24"/>
        </w:rPr>
        <w:t xml:space="preserve"> to retire</w:t>
      </w:r>
      <w:r w:rsidRPr="00D020CB">
        <w:rPr>
          <w:szCs w:val="24"/>
        </w:rPr>
        <w:t xml:space="preserve">—and I certainly </w:t>
      </w:r>
      <w:r w:rsidR="00A00AE3" w:rsidRPr="00D020CB">
        <w:rPr>
          <w:szCs w:val="24"/>
        </w:rPr>
        <w:t>have not made</w:t>
      </w:r>
      <w:r w:rsidRPr="00D020CB">
        <w:rPr>
          <w:szCs w:val="24"/>
        </w:rPr>
        <w:t xml:space="preserve"> it without tears and sleepless nights. I’ve written multiple drafts of this letter and argued points inside my head as judge, jury, and plaintiff. My words have risen in private as compline. Now I have written some of them to you (and to whomever at this university has any concern for how current affairs</w:t>
      </w:r>
      <w:r w:rsidR="00AF132A">
        <w:rPr>
          <w:szCs w:val="24"/>
        </w:rPr>
        <w:t xml:space="preserve"> are</w:t>
      </w:r>
      <w:r w:rsidRPr="00D020CB">
        <w:rPr>
          <w:szCs w:val="24"/>
        </w:rPr>
        <w:t xml:space="preserve"> affecting one teacher—and most likely, many others, not only </w:t>
      </w:r>
      <w:proofErr w:type="spellStart"/>
      <w:r w:rsidRPr="00D020CB">
        <w:rPr>
          <w:szCs w:val="24"/>
        </w:rPr>
        <w:t>nonvaccinated</w:t>
      </w:r>
      <w:proofErr w:type="spellEnd"/>
      <w:r w:rsidRPr="00D020CB">
        <w:rPr>
          <w:szCs w:val="24"/>
        </w:rPr>
        <w:t xml:space="preserve"> teachers, staff, and students, but their families and communities, </w:t>
      </w:r>
      <w:r w:rsidR="00FE4017">
        <w:rPr>
          <w:szCs w:val="24"/>
        </w:rPr>
        <w:t>including</w:t>
      </w:r>
      <w:r w:rsidRPr="00D020CB">
        <w:rPr>
          <w:szCs w:val="24"/>
        </w:rPr>
        <w:t xml:space="preserve"> </w:t>
      </w:r>
      <w:r w:rsidR="00232B5D" w:rsidRPr="00D020CB">
        <w:rPr>
          <w:szCs w:val="24"/>
        </w:rPr>
        <w:t xml:space="preserve">many </w:t>
      </w:r>
      <w:r w:rsidRPr="00D020CB">
        <w:rPr>
          <w:szCs w:val="24"/>
        </w:rPr>
        <w:t xml:space="preserve">members of this campus life who </w:t>
      </w:r>
      <w:r w:rsidR="00232B5D" w:rsidRPr="00D020CB">
        <w:rPr>
          <w:szCs w:val="24"/>
        </w:rPr>
        <w:t xml:space="preserve">have </w:t>
      </w:r>
      <w:r w:rsidRPr="00D020CB">
        <w:rPr>
          <w:szCs w:val="24"/>
        </w:rPr>
        <w:t>chose</w:t>
      </w:r>
      <w:r w:rsidR="00232B5D" w:rsidRPr="00D020CB">
        <w:rPr>
          <w:szCs w:val="24"/>
        </w:rPr>
        <w:t>n</w:t>
      </w:r>
      <w:r w:rsidRPr="00D020CB">
        <w:rPr>
          <w:szCs w:val="24"/>
        </w:rPr>
        <w:t xml:space="preserve"> to be vaccinated).</w:t>
      </w:r>
      <w:r w:rsidR="00BF29FF" w:rsidRPr="00D020CB">
        <w:rPr>
          <w:szCs w:val="24"/>
        </w:rPr>
        <w:t xml:space="preserve"> I personally know of </w:t>
      </w:r>
      <w:r w:rsidR="00EA30CC" w:rsidRPr="00D020CB">
        <w:rPr>
          <w:szCs w:val="24"/>
        </w:rPr>
        <w:t xml:space="preserve">many </w:t>
      </w:r>
      <w:r w:rsidR="00BF29FF" w:rsidRPr="00D020CB">
        <w:rPr>
          <w:szCs w:val="24"/>
        </w:rPr>
        <w:t>others whose cho</w:t>
      </w:r>
      <w:r w:rsidR="00F53266" w:rsidRPr="00D020CB">
        <w:rPr>
          <w:szCs w:val="24"/>
        </w:rPr>
        <w:t>ice</w:t>
      </w:r>
      <w:r w:rsidR="00BF29FF" w:rsidRPr="00D020CB">
        <w:rPr>
          <w:szCs w:val="24"/>
        </w:rPr>
        <w:t xml:space="preserve"> to take the </w:t>
      </w:r>
      <w:r w:rsidR="000F0BA3">
        <w:rPr>
          <w:szCs w:val="24"/>
        </w:rPr>
        <w:t xml:space="preserve">fast-tracked </w:t>
      </w:r>
      <w:r w:rsidR="00BF29FF" w:rsidRPr="00D020CB">
        <w:rPr>
          <w:szCs w:val="24"/>
        </w:rPr>
        <w:t xml:space="preserve">vaccine was made </w:t>
      </w:r>
      <w:r w:rsidR="00F53266" w:rsidRPr="00D020CB">
        <w:rPr>
          <w:szCs w:val="24"/>
        </w:rPr>
        <w:t>so they can</w:t>
      </w:r>
      <w:r w:rsidR="00BF29FF" w:rsidRPr="00D020CB">
        <w:rPr>
          <w:szCs w:val="24"/>
        </w:rPr>
        <w:t xml:space="preserve"> continue their commitment </w:t>
      </w:r>
      <w:r w:rsidR="00F53266" w:rsidRPr="00D020CB">
        <w:rPr>
          <w:szCs w:val="24"/>
        </w:rPr>
        <w:t xml:space="preserve">of financial support </w:t>
      </w:r>
      <w:r w:rsidR="00BF29FF" w:rsidRPr="00D020CB">
        <w:rPr>
          <w:szCs w:val="24"/>
        </w:rPr>
        <w:t xml:space="preserve">to family members, </w:t>
      </w:r>
      <w:r w:rsidR="00C71452" w:rsidRPr="00D020CB">
        <w:rPr>
          <w:szCs w:val="24"/>
        </w:rPr>
        <w:t>especially</w:t>
      </w:r>
      <w:r w:rsidR="00BF29FF" w:rsidRPr="00D020CB">
        <w:rPr>
          <w:szCs w:val="24"/>
        </w:rPr>
        <w:t xml:space="preserve"> </w:t>
      </w:r>
      <w:r w:rsidR="00EE4817" w:rsidRPr="00D020CB">
        <w:rPr>
          <w:szCs w:val="24"/>
        </w:rPr>
        <w:t xml:space="preserve">to their </w:t>
      </w:r>
      <w:r w:rsidR="00BF29FF" w:rsidRPr="00D020CB">
        <w:rPr>
          <w:szCs w:val="24"/>
        </w:rPr>
        <w:t>children.</w:t>
      </w:r>
      <w:r w:rsidR="00E764F2" w:rsidRPr="00D020CB">
        <w:rPr>
          <w:szCs w:val="24"/>
        </w:rPr>
        <w:t xml:space="preserve"> Hard pressed by the recent mandate of vaccination proof, </w:t>
      </w:r>
      <w:r w:rsidR="00BF29FF" w:rsidRPr="00D020CB">
        <w:rPr>
          <w:szCs w:val="24"/>
        </w:rPr>
        <w:t xml:space="preserve">as one dear colleague has </w:t>
      </w:r>
      <w:r w:rsidR="00C71452" w:rsidRPr="00D020CB">
        <w:rPr>
          <w:szCs w:val="24"/>
        </w:rPr>
        <w:t>observed</w:t>
      </w:r>
      <w:r w:rsidR="00BF29FF" w:rsidRPr="00D020CB">
        <w:rPr>
          <w:szCs w:val="24"/>
        </w:rPr>
        <w:t>,</w:t>
      </w:r>
      <w:r w:rsidR="00E764F2" w:rsidRPr="00D020CB">
        <w:rPr>
          <w:szCs w:val="24"/>
        </w:rPr>
        <w:t xml:space="preserve"> many individuals feel </w:t>
      </w:r>
      <w:r w:rsidR="006D0E8D">
        <w:rPr>
          <w:szCs w:val="24"/>
        </w:rPr>
        <w:t xml:space="preserve">that </w:t>
      </w:r>
      <w:r w:rsidR="00E764F2" w:rsidRPr="00D020CB">
        <w:rPr>
          <w:szCs w:val="24"/>
        </w:rPr>
        <w:t>the</w:t>
      </w:r>
      <w:r w:rsidR="005030A5" w:rsidRPr="00D020CB">
        <w:rPr>
          <w:szCs w:val="24"/>
        </w:rPr>
        <w:t>ir free will has been diminished</w:t>
      </w:r>
      <w:r w:rsidR="00BF29FF" w:rsidRPr="00D020CB">
        <w:rPr>
          <w:szCs w:val="24"/>
        </w:rPr>
        <w:t xml:space="preserve"> </w:t>
      </w:r>
      <w:r w:rsidR="003C6BA9">
        <w:rPr>
          <w:szCs w:val="24"/>
        </w:rPr>
        <w:t xml:space="preserve">to </w:t>
      </w:r>
      <w:r w:rsidR="00BF29FF" w:rsidRPr="00D020CB">
        <w:rPr>
          <w:szCs w:val="24"/>
        </w:rPr>
        <w:t>80</w:t>
      </w:r>
      <w:r w:rsidR="006D0E8D">
        <w:rPr>
          <w:szCs w:val="24"/>
        </w:rPr>
        <w:t xml:space="preserve">%, perhaps </w:t>
      </w:r>
      <w:r w:rsidR="00935C2F" w:rsidRPr="00D020CB">
        <w:rPr>
          <w:szCs w:val="24"/>
        </w:rPr>
        <w:t>60</w:t>
      </w:r>
      <w:r w:rsidR="00BF29FF" w:rsidRPr="00D020CB">
        <w:rPr>
          <w:szCs w:val="24"/>
        </w:rPr>
        <w:t>%</w:t>
      </w:r>
      <w:r w:rsidR="00E764F2" w:rsidRPr="00D020CB">
        <w:rPr>
          <w:szCs w:val="24"/>
        </w:rPr>
        <w:t>. T</w:t>
      </w:r>
      <w:r w:rsidR="00BF29FF" w:rsidRPr="00D020CB">
        <w:rPr>
          <w:szCs w:val="24"/>
        </w:rPr>
        <w:t>he 20-</w:t>
      </w:r>
      <w:r w:rsidR="00935C2F" w:rsidRPr="00D020CB">
        <w:rPr>
          <w:szCs w:val="24"/>
        </w:rPr>
        <w:t>4</w:t>
      </w:r>
      <w:r w:rsidR="00BF29FF" w:rsidRPr="00D020CB">
        <w:rPr>
          <w:szCs w:val="24"/>
        </w:rPr>
        <w:t xml:space="preserve">0% loss in </w:t>
      </w:r>
      <w:r w:rsidR="00FE4017">
        <w:rPr>
          <w:szCs w:val="24"/>
        </w:rPr>
        <w:t>their</w:t>
      </w:r>
      <w:r w:rsidR="00E764F2" w:rsidRPr="00D020CB">
        <w:rPr>
          <w:szCs w:val="24"/>
        </w:rPr>
        <w:t xml:space="preserve"> </w:t>
      </w:r>
      <w:r w:rsidR="003C6BA9">
        <w:rPr>
          <w:szCs w:val="24"/>
        </w:rPr>
        <w:t xml:space="preserve">pressured </w:t>
      </w:r>
      <w:r w:rsidR="00BF29FF" w:rsidRPr="00D020CB">
        <w:rPr>
          <w:szCs w:val="24"/>
        </w:rPr>
        <w:t xml:space="preserve">decision </w:t>
      </w:r>
      <w:r w:rsidR="00F53266" w:rsidRPr="00D020CB">
        <w:rPr>
          <w:szCs w:val="24"/>
        </w:rPr>
        <w:t xml:space="preserve">has been </w:t>
      </w:r>
      <w:r w:rsidR="00BF29FF" w:rsidRPr="00D020CB">
        <w:rPr>
          <w:szCs w:val="24"/>
        </w:rPr>
        <w:t>created by the imbalance of power between the administration and informed consent</w:t>
      </w:r>
      <w:r w:rsidR="004F021B" w:rsidRPr="00D020CB">
        <w:rPr>
          <w:szCs w:val="24"/>
        </w:rPr>
        <w:t xml:space="preserve"> and </w:t>
      </w:r>
      <w:r w:rsidR="00E02EAC" w:rsidRPr="00D020CB">
        <w:rPr>
          <w:szCs w:val="24"/>
        </w:rPr>
        <w:t>the need to support a family</w:t>
      </w:r>
      <w:r w:rsidR="00BF29FF" w:rsidRPr="00D020CB">
        <w:rPr>
          <w:szCs w:val="24"/>
        </w:rPr>
        <w:t>.</w:t>
      </w:r>
      <w:r w:rsidR="00C71452" w:rsidRPr="00D020CB">
        <w:rPr>
          <w:szCs w:val="24"/>
        </w:rPr>
        <w:t xml:space="preserve"> Although I will be retiring earlier than planned and will be receiving less </w:t>
      </w:r>
      <w:r w:rsidR="00E02EAC" w:rsidRPr="00D020CB">
        <w:rPr>
          <w:szCs w:val="24"/>
        </w:rPr>
        <w:t xml:space="preserve">than the </w:t>
      </w:r>
      <w:r w:rsidR="00C71452" w:rsidRPr="00D020CB">
        <w:rPr>
          <w:szCs w:val="24"/>
        </w:rPr>
        <w:t xml:space="preserve">monthly income </w:t>
      </w:r>
      <w:r w:rsidR="00E02EAC" w:rsidRPr="00D020CB">
        <w:rPr>
          <w:szCs w:val="24"/>
        </w:rPr>
        <w:t xml:space="preserve">I have been receiving </w:t>
      </w:r>
      <w:r w:rsidR="00176E9F">
        <w:rPr>
          <w:szCs w:val="24"/>
        </w:rPr>
        <w:t>from</w:t>
      </w:r>
      <w:r w:rsidR="00C71452" w:rsidRPr="00D020CB">
        <w:rPr>
          <w:szCs w:val="24"/>
        </w:rPr>
        <w:t xml:space="preserve"> my twenty</w:t>
      </w:r>
      <w:r w:rsidR="00E02EAC" w:rsidRPr="00D020CB">
        <w:rPr>
          <w:szCs w:val="24"/>
        </w:rPr>
        <w:t>-</w:t>
      </w:r>
      <w:r w:rsidR="00C71452" w:rsidRPr="00D020CB">
        <w:rPr>
          <w:szCs w:val="24"/>
        </w:rPr>
        <w:t xml:space="preserve">year unadjusted base salary, I too recognize the imbalance between personal choice and </w:t>
      </w:r>
      <w:r w:rsidR="004A75A4" w:rsidRPr="00D020CB">
        <w:rPr>
          <w:szCs w:val="24"/>
        </w:rPr>
        <w:t>the university’s controlling dictates</w:t>
      </w:r>
      <w:r w:rsidR="00C71452" w:rsidRPr="00D020CB">
        <w:rPr>
          <w:szCs w:val="24"/>
        </w:rPr>
        <w:t>.</w:t>
      </w:r>
      <w:r w:rsidR="00E02EAC" w:rsidRPr="00D020CB">
        <w:rPr>
          <w:szCs w:val="24"/>
        </w:rPr>
        <w:t xml:space="preserve"> My choice to retire </w:t>
      </w:r>
      <w:r w:rsidR="005010E6">
        <w:rPr>
          <w:szCs w:val="24"/>
        </w:rPr>
        <w:t xml:space="preserve">six to seven years before I intended </w:t>
      </w:r>
      <w:r w:rsidR="00E02EAC" w:rsidRPr="00D020CB">
        <w:rPr>
          <w:szCs w:val="24"/>
        </w:rPr>
        <w:t>restores the balance in my favor. No longer will I submit to the university’s efforts to demean my individuality.</w:t>
      </w:r>
    </w:p>
    <w:p w14:paraId="3A260C52" w14:textId="77777777" w:rsidR="00174B9B" w:rsidRPr="00D020CB" w:rsidRDefault="00174B9B" w:rsidP="008F0C86">
      <w:pPr>
        <w:rPr>
          <w:szCs w:val="24"/>
        </w:rPr>
      </w:pPr>
    </w:p>
    <w:p w14:paraId="4936730B" w14:textId="587AEB40" w:rsidR="008F0C86" w:rsidRPr="00D020CB" w:rsidRDefault="008F0C86" w:rsidP="008F0C86">
      <w:pPr>
        <w:rPr>
          <w:szCs w:val="24"/>
        </w:rPr>
      </w:pPr>
      <w:r w:rsidRPr="00D020CB">
        <w:rPr>
          <w:szCs w:val="24"/>
        </w:rPr>
        <w:t xml:space="preserve">During our recent conversations you’ve witnessed </w:t>
      </w:r>
      <w:proofErr w:type="gramStart"/>
      <w:r w:rsidRPr="00D020CB">
        <w:rPr>
          <w:szCs w:val="24"/>
        </w:rPr>
        <w:t>an intensity</w:t>
      </w:r>
      <w:proofErr w:type="gramEnd"/>
      <w:r w:rsidRPr="00D020CB">
        <w:rPr>
          <w:szCs w:val="24"/>
        </w:rPr>
        <w:t xml:space="preserve"> in my speech that is new to you. I </w:t>
      </w:r>
      <w:r w:rsidR="004934DE" w:rsidRPr="00D020CB">
        <w:rPr>
          <w:szCs w:val="24"/>
        </w:rPr>
        <w:t xml:space="preserve">have spoken with </w:t>
      </w:r>
      <w:r w:rsidR="00A00AE3" w:rsidRPr="00D020CB">
        <w:rPr>
          <w:szCs w:val="24"/>
        </w:rPr>
        <w:t xml:space="preserve">emotion and </w:t>
      </w:r>
      <w:r w:rsidR="004934DE" w:rsidRPr="00D020CB">
        <w:rPr>
          <w:szCs w:val="24"/>
        </w:rPr>
        <w:t>justifiable anger</w:t>
      </w:r>
      <w:r w:rsidR="003C6BA9">
        <w:rPr>
          <w:szCs w:val="24"/>
        </w:rPr>
        <w:t xml:space="preserve"> (have no doubt—what this university is enforcing is unconstitutional)</w:t>
      </w:r>
      <w:r w:rsidR="004934DE" w:rsidRPr="00D020CB">
        <w:rPr>
          <w:szCs w:val="24"/>
        </w:rPr>
        <w:t xml:space="preserve">. </w:t>
      </w:r>
      <w:r w:rsidR="00A00AE3" w:rsidRPr="00D020CB">
        <w:rPr>
          <w:szCs w:val="24"/>
        </w:rPr>
        <w:t xml:space="preserve">Although supported by many faculty members </w:t>
      </w:r>
      <w:r w:rsidR="00AD33A3" w:rsidRPr="00D020CB">
        <w:rPr>
          <w:szCs w:val="24"/>
        </w:rPr>
        <w:t>as I grieve</w:t>
      </w:r>
      <w:r w:rsidR="00A00AE3" w:rsidRPr="00D020CB">
        <w:rPr>
          <w:szCs w:val="24"/>
        </w:rPr>
        <w:t xml:space="preserve"> </w:t>
      </w:r>
      <w:r w:rsidR="00E02EAC" w:rsidRPr="00D020CB">
        <w:rPr>
          <w:szCs w:val="24"/>
        </w:rPr>
        <w:t>over</w:t>
      </w:r>
      <w:r w:rsidR="00843223" w:rsidRPr="00D020CB">
        <w:rPr>
          <w:szCs w:val="24"/>
        </w:rPr>
        <w:t xml:space="preserve"> </w:t>
      </w:r>
      <w:r w:rsidR="00A00AE3" w:rsidRPr="00D020CB">
        <w:rPr>
          <w:szCs w:val="24"/>
        </w:rPr>
        <w:t>my decision to leave</w:t>
      </w:r>
      <w:r w:rsidR="00843223" w:rsidRPr="00D020CB">
        <w:rPr>
          <w:szCs w:val="24"/>
        </w:rPr>
        <w:t xml:space="preserve">, </w:t>
      </w:r>
      <w:r w:rsidRPr="00D020CB">
        <w:rPr>
          <w:szCs w:val="24"/>
        </w:rPr>
        <w:t>I have also been treated as a pariah on this campus</w:t>
      </w:r>
      <w:r w:rsidR="00843223" w:rsidRPr="00D020CB">
        <w:rPr>
          <w:szCs w:val="24"/>
        </w:rPr>
        <w:t xml:space="preserve"> </w:t>
      </w:r>
      <w:r w:rsidR="00232B5D" w:rsidRPr="00D020CB">
        <w:rPr>
          <w:szCs w:val="24"/>
        </w:rPr>
        <w:t>(</w:t>
      </w:r>
      <w:r w:rsidR="0028319C" w:rsidRPr="00D020CB">
        <w:rPr>
          <w:szCs w:val="24"/>
        </w:rPr>
        <w:t xml:space="preserve">those </w:t>
      </w:r>
      <w:r w:rsidR="00232B5D" w:rsidRPr="00D020CB">
        <w:rPr>
          <w:szCs w:val="24"/>
        </w:rPr>
        <w:t xml:space="preserve">examples </w:t>
      </w:r>
      <w:r w:rsidR="00843223" w:rsidRPr="00D020CB">
        <w:rPr>
          <w:szCs w:val="24"/>
        </w:rPr>
        <w:t>are too p</w:t>
      </w:r>
      <w:r w:rsidR="00FE4017">
        <w:rPr>
          <w:szCs w:val="24"/>
        </w:rPr>
        <w:t>ersonal</w:t>
      </w:r>
      <w:r w:rsidR="003C6BA9">
        <w:rPr>
          <w:szCs w:val="24"/>
        </w:rPr>
        <w:t xml:space="preserve"> and too disturbing for me to relate</w:t>
      </w:r>
      <w:r w:rsidR="00843223" w:rsidRPr="00D020CB">
        <w:rPr>
          <w:szCs w:val="24"/>
        </w:rPr>
        <w:t xml:space="preserve"> in this </w:t>
      </w:r>
      <w:r w:rsidR="00232B5D" w:rsidRPr="00D020CB">
        <w:rPr>
          <w:szCs w:val="24"/>
        </w:rPr>
        <w:t>letter)</w:t>
      </w:r>
      <w:r w:rsidRPr="00D020CB">
        <w:rPr>
          <w:szCs w:val="24"/>
        </w:rPr>
        <w:t>.</w:t>
      </w:r>
      <w:bookmarkStart w:id="2" w:name="_Hlk87643426"/>
    </w:p>
    <w:bookmarkEnd w:id="2"/>
    <w:p w14:paraId="48E84FAD" w14:textId="77777777" w:rsidR="008F0C86" w:rsidRPr="00D020CB" w:rsidRDefault="008F0C86" w:rsidP="008F0C86">
      <w:pPr>
        <w:rPr>
          <w:szCs w:val="24"/>
        </w:rPr>
      </w:pPr>
    </w:p>
    <w:p w14:paraId="6180556A" w14:textId="0F988738" w:rsidR="00A93ED2" w:rsidRPr="00D020CB" w:rsidRDefault="004934DE" w:rsidP="008F0C86">
      <w:pPr>
        <w:rPr>
          <w:szCs w:val="24"/>
        </w:rPr>
      </w:pPr>
      <w:r w:rsidRPr="00D020CB">
        <w:rPr>
          <w:szCs w:val="24"/>
        </w:rPr>
        <w:t xml:space="preserve">When I leave </w:t>
      </w:r>
      <w:r w:rsidR="00843223" w:rsidRPr="00D020CB">
        <w:rPr>
          <w:szCs w:val="24"/>
        </w:rPr>
        <w:t>th</w:t>
      </w:r>
      <w:r w:rsidR="003C6BA9">
        <w:rPr>
          <w:szCs w:val="24"/>
        </w:rPr>
        <w:t>e</w:t>
      </w:r>
      <w:r w:rsidR="00843223" w:rsidRPr="00D020CB">
        <w:rPr>
          <w:szCs w:val="24"/>
        </w:rPr>
        <w:t xml:space="preserve"> department </w:t>
      </w:r>
      <w:r w:rsidRPr="00D020CB">
        <w:rPr>
          <w:szCs w:val="24"/>
        </w:rPr>
        <w:t>in early December, I will have completed my task.</w:t>
      </w:r>
      <w:r w:rsidR="00B21A19" w:rsidRPr="00D020CB">
        <w:rPr>
          <w:szCs w:val="24"/>
        </w:rPr>
        <w:t xml:space="preserve"> </w:t>
      </w:r>
      <w:r w:rsidR="00BA7C65" w:rsidRPr="00D020CB">
        <w:rPr>
          <w:szCs w:val="24"/>
        </w:rPr>
        <w:t>I</w:t>
      </w:r>
      <w:r w:rsidR="00B21A19" w:rsidRPr="00D020CB">
        <w:rPr>
          <w:szCs w:val="24"/>
        </w:rPr>
        <w:t xml:space="preserve"> walk away </w:t>
      </w:r>
      <w:r w:rsidR="008F0C86" w:rsidRPr="00D020CB">
        <w:rPr>
          <w:szCs w:val="24"/>
        </w:rPr>
        <w:t>encouraged by the echo</w:t>
      </w:r>
      <w:r w:rsidR="00B21A19" w:rsidRPr="00D020CB">
        <w:rPr>
          <w:szCs w:val="24"/>
        </w:rPr>
        <w:t xml:space="preserve"> of voices of my former </w:t>
      </w:r>
      <w:r w:rsidR="008F0C86" w:rsidRPr="00D020CB">
        <w:rPr>
          <w:szCs w:val="24"/>
        </w:rPr>
        <w:t xml:space="preserve">students. </w:t>
      </w:r>
      <w:proofErr w:type="spellStart"/>
      <w:r w:rsidR="005030A5" w:rsidRPr="00D020CB">
        <w:rPr>
          <w:szCs w:val="24"/>
        </w:rPr>
        <w:t>Were</w:t>
      </w:r>
      <w:proofErr w:type="spellEnd"/>
      <w:r w:rsidR="005030A5" w:rsidRPr="00D020CB">
        <w:rPr>
          <w:szCs w:val="24"/>
        </w:rPr>
        <w:t xml:space="preserve"> </w:t>
      </w:r>
      <w:r w:rsidR="00B21A19" w:rsidRPr="00D020CB">
        <w:rPr>
          <w:szCs w:val="24"/>
        </w:rPr>
        <w:t>I</w:t>
      </w:r>
      <w:r w:rsidR="008F0C86" w:rsidRPr="00D020CB">
        <w:rPr>
          <w:szCs w:val="24"/>
        </w:rPr>
        <w:t xml:space="preserve"> limited to two comments uttered by students about my contribution to this </w:t>
      </w:r>
      <w:r w:rsidR="00BA7C65" w:rsidRPr="00D020CB">
        <w:rPr>
          <w:szCs w:val="24"/>
        </w:rPr>
        <w:t>u</w:t>
      </w:r>
      <w:r w:rsidR="008F0C86" w:rsidRPr="00D020CB">
        <w:rPr>
          <w:szCs w:val="24"/>
        </w:rPr>
        <w:t xml:space="preserve">niversity as a teacher for over three decades, </w:t>
      </w:r>
      <w:r w:rsidR="005030A5" w:rsidRPr="00D020CB">
        <w:rPr>
          <w:szCs w:val="24"/>
        </w:rPr>
        <w:t xml:space="preserve">they </w:t>
      </w:r>
      <w:r w:rsidR="008F0C86" w:rsidRPr="00D020CB">
        <w:rPr>
          <w:szCs w:val="24"/>
        </w:rPr>
        <w:t xml:space="preserve">would be these: 1) </w:t>
      </w:r>
      <w:r w:rsidR="003617AF">
        <w:rPr>
          <w:szCs w:val="24"/>
        </w:rPr>
        <w:t>a</w:t>
      </w:r>
      <w:r w:rsidR="00FE4017">
        <w:rPr>
          <w:szCs w:val="24"/>
        </w:rPr>
        <w:t xml:space="preserve"> student’s remarks that she “</w:t>
      </w:r>
      <w:r w:rsidR="008F0C86" w:rsidRPr="00D020CB">
        <w:rPr>
          <w:szCs w:val="24"/>
        </w:rPr>
        <w:t xml:space="preserve">would take a thousand classes with </w:t>
      </w:r>
      <w:r w:rsidR="00FE4017">
        <w:rPr>
          <w:szCs w:val="24"/>
        </w:rPr>
        <w:t>[me]”</w:t>
      </w:r>
      <w:r w:rsidR="008F0C86" w:rsidRPr="00D020CB">
        <w:rPr>
          <w:szCs w:val="24"/>
        </w:rPr>
        <w:t xml:space="preserve">; and 2) the words from a </w:t>
      </w:r>
      <w:r w:rsidR="003F4733" w:rsidRPr="00D020CB">
        <w:rPr>
          <w:szCs w:val="24"/>
        </w:rPr>
        <w:t>practicing</w:t>
      </w:r>
      <w:r w:rsidR="008F0C86" w:rsidRPr="00D020CB">
        <w:rPr>
          <w:szCs w:val="24"/>
        </w:rPr>
        <w:t xml:space="preserve"> writer, a </w:t>
      </w:r>
      <w:r w:rsidR="007F70AE">
        <w:rPr>
          <w:szCs w:val="24"/>
        </w:rPr>
        <w:t xml:space="preserve">young </w:t>
      </w:r>
      <w:r w:rsidR="008F0C86" w:rsidRPr="00D020CB">
        <w:rPr>
          <w:szCs w:val="24"/>
        </w:rPr>
        <w:t>veteran</w:t>
      </w:r>
      <w:r w:rsidR="007F70AE">
        <w:rPr>
          <w:szCs w:val="24"/>
        </w:rPr>
        <w:t xml:space="preserve"> of the </w:t>
      </w:r>
      <w:r w:rsidR="003C7EDB">
        <w:rPr>
          <w:szCs w:val="24"/>
        </w:rPr>
        <w:t xml:space="preserve">U. S. </w:t>
      </w:r>
      <w:r w:rsidR="007F70AE">
        <w:rPr>
          <w:szCs w:val="24"/>
        </w:rPr>
        <w:t>military</w:t>
      </w:r>
      <w:r w:rsidR="008F0C86" w:rsidRPr="00D020CB">
        <w:rPr>
          <w:szCs w:val="24"/>
        </w:rPr>
        <w:t xml:space="preserve">, who told me over a decade ago, “You know, if </w:t>
      </w:r>
      <w:proofErr w:type="spellStart"/>
      <w:r w:rsidR="008F0C86" w:rsidRPr="00D020CB">
        <w:rPr>
          <w:szCs w:val="24"/>
        </w:rPr>
        <w:t>I’d</w:t>
      </w:r>
      <w:r w:rsidR="00FE4017">
        <w:rPr>
          <w:szCs w:val="24"/>
        </w:rPr>
        <w:t>’ve</w:t>
      </w:r>
      <w:proofErr w:type="spellEnd"/>
      <w:r w:rsidR="008F0C86" w:rsidRPr="00D020CB">
        <w:rPr>
          <w:szCs w:val="24"/>
        </w:rPr>
        <w:t xml:space="preserve"> had you the first go ‘round, I’d be a different kind of man.”</w:t>
      </w:r>
      <w:r w:rsidR="00A93ED2" w:rsidRPr="00D020CB">
        <w:rPr>
          <w:szCs w:val="24"/>
        </w:rPr>
        <w:t xml:space="preserve"> </w:t>
      </w:r>
      <w:r w:rsidR="008F0C86" w:rsidRPr="00D020CB">
        <w:rPr>
          <w:szCs w:val="24"/>
        </w:rPr>
        <w:t xml:space="preserve">I </w:t>
      </w:r>
      <w:r w:rsidR="003F4733" w:rsidRPr="00D020CB">
        <w:rPr>
          <w:szCs w:val="24"/>
        </w:rPr>
        <w:t>sometimes</w:t>
      </w:r>
      <w:r w:rsidR="008F0C86" w:rsidRPr="00D020CB">
        <w:rPr>
          <w:szCs w:val="24"/>
        </w:rPr>
        <w:t xml:space="preserve"> weep when</w:t>
      </w:r>
      <w:r w:rsidR="003F4733" w:rsidRPr="00D020CB">
        <w:rPr>
          <w:szCs w:val="24"/>
        </w:rPr>
        <w:t>ever</w:t>
      </w:r>
      <w:r w:rsidR="008F0C86" w:rsidRPr="00D020CB">
        <w:rPr>
          <w:szCs w:val="24"/>
        </w:rPr>
        <w:t xml:space="preserve"> I recall the awe in his voice when he discovered that—finally—a teacher had taken time with him to help him write his own “interesting grammatical sentence.”</w:t>
      </w:r>
    </w:p>
    <w:p w14:paraId="7406C22F" w14:textId="77777777" w:rsidR="00A93ED2" w:rsidRPr="00D020CB" w:rsidRDefault="00A93ED2" w:rsidP="008F0C86">
      <w:pPr>
        <w:rPr>
          <w:szCs w:val="24"/>
        </w:rPr>
      </w:pPr>
    </w:p>
    <w:p w14:paraId="299CC5B5" w14:textId="3D5498FE" w:rsidR="008F0C86" w:rsidRPr="00D020CB" w:rsidRDefault="008F0C86" w:rsidP="008F0C86">
      <w:pPr>
        <w:rPr>
          <w:szCs w:val="24"/>
        </w:rPr>
      </w:pPr>
      <w:r w:rsidRPr="00D020CB">
        <w:rPr>
          <w:szCs w:val="24"/>
        </w:rPr>
        <w:t xml:space="preserve">It is for students like </w:t>
      </w:r>
      <w:r w:rsidR="00B21A19" w:rsidRPr="00D020CB">
        <w:rPr>
          <w:szCs w:val="24"/>
        </w:rPr>
        <w:t>those</w:t>
      </w:r>
      <w:r w:rsidR="00FE4017">
        <w:rPr>
          <w:szCs w:val="24"/>
        </w:rPr>
        <w:t xml:space="preserve"> </w:t>
      </w:r>
      <w:r w:rsidR="007A06B3">
        <w:rPr>
          <w:szCs w:val="24"/>
        </w:rPr>
        <w:t xml:space="preserve">and </w:t>
      </w:r>
      <w:r w:rsidR="00FE4017">
        <w:rPr>
          <w:szCs w:val="24"/>
        </w:rPr>
        <w:t xml:space="preserve">the </w:t>
      </w:r>
      <w:r w:rsidRPr="00D020CB">
        <w:rPr>
          <w:szCs w:val="24"/>
        </w:rPr>
        <w:t>thousands of others</w:t>
      </w:r>
      <w:r w:rsidR="00FE4017">
        <w:rPr>
          <w:szCs w:val="24"/>
        </w:rPr>
        <w:t xml:space="preserve"> whom</w:t>
      </w:r>
      <w:r w:rsidR="007A06B3">
        <w:rPr>
          <w:szCs w:val="24"/>
        </w:rPr>
        <w:t xml:space="preserve"> I have taugh</w:t>
      </w:r>
      <w:r w:rsidR="00FE4017">
        <w:rPr>
          <w:szCs w:val="24"/>
        </w:rPr>
        <w:t xml:space="preserve">t that </w:t>
      </w:r>
      <w:r w:rsidR="007A06B3">
        <w:rPr>
          <w:szCs w:val="24"/>
        </w:rPr>
        <w:t xml:space="preserve">I am proud to have </w:t>
      </w:r>
      <w:r w:rsidRPr="00D020CB">
        <w:rPr>
          <w:szCs w:val="24"/>
        </w:rPr>
        <w:t xml:space="preserve">offered </w:t>
      </w:r>
      <w:r w:rsidR="00661AD5">
        <w:rPr>
          <w:szCs w:val="24"/>
        </w:rPr>
        <w:t>the</w:t>
      </w:r>
      <w:r w:rsidR="007A06B3">
        <w:rPr>
          <w:szCs w:val="24"/>
        </w:rPr>
        <w:t>m the</w:t>
      </w:r>
      <w:r w:rsidR="00661AD5">
        <w:rPr>
          <w:szCs w:val="24"/>
        </w:rPr>
        <w:t xml:space="preserve"> opportunity</w:t>
      </w:r>
      <w:r w:rsidR="007A06B3">
        <w:rPr>
          <w:szCs w:val="24"/>
        </w:rPr>
        <w:t xml:space="preserve">—indeed, </w:t>
      </w:r>
      <w:r w:rsidR="00661AD5">
        <w:rPr>
          <w:szCs w:val="24"/>
        </w:rPr>
        <w:t>the freedom</w:t>
      </w:r>
      <w:r w:rsidR="007A06B3">
        <w:rPr>
          <w:szCs w:val="24"/>
        </w:rPr>
        <w:t xml:space="preserve">—to </w:t>
      </w:r>
      <w:r w:rsidR="00661AD5">
        <w:rPr>
          <w:szCs w:val="24"/>
        </w:rPr>
        <w:t xml:space="preserve">choose </w:t>
      </w:r>
      <w:r w:rsidRPr="00D020CB">
        <w:rPr>
          <w:szCs w:val="24"/>
        </w:rPr>
        <w:t>to improve their writing</w:t>
      </w:r>
      <w:r w:rsidR="00B21A19" w:rsidRPr="00D020CB">
        <w:rPr>
          <w:szCs w:val="24"/>
        </w:rPr>
        <w:t xml:space="preserve">. </w:t>
      </w:r>
      <w:r w:rsidR="00A93ED2" w:rsidRPr="00D020CB">
        <w:rPr>
          <w:szCs w:val="24"/>
        </w:rPr>
        <w:t>They are the heart of a university</w:t>
      </w:r>
      <w:r w:rsidR="00FF076B" w:rsidRPr="00D020CB">
        <w:rPr>
          <w:szCs w:val="24"/>
        </w:rPr>
        <w:t xml:space="preserve">. </w:t>
      </w:r>
      <w:r w:rsidR="007A06B3">
        <w:rPr>
          <w:szCs w:val="24"/>
        </w:rPr>
        <w:t>Our students</w:t>
      </w:r>
      <w:r w:rsidR="00FF076B" w:rsidRPr="00D020CB">
        <w:rPr>
          <w:szCs w:val="24"/>
        </w:rPr>
        <w:t>, as well as</w:t>
      </w:r>
      <w:r w:rsidR="00A93ED2" w:rsidRPr="00D020CB">
        <w:rPr>
          <w:szCs w:val="24"/>
        </w:rPr>
        <w:t xml:space="preserve"> their dedicated professors</w:t>
      </w:r>
      <w:r w:rsidR="00FF076B" w:rsidRPr="00D020CB">
        <w:rPr>
          <w:szCs w:val="24"/>
        </w:rPr>
        <w:t xml:space="preserve">, </w:t>
      </w:r>
      <w:r w:rsidR="00A93ED2" w:rsidRPr="00D020CB">
        <w:rPr>
          <w:szCs w:val="24"/>
        </w:rPr>
        <w:t xml:space="preserve">embody goals toward which a university should strive. </w:t>
      </w:r>
      <w:r w:rsidR="00B21A19" w:rsidRPr="00D020CB">
        <w:rPr>
          <w:szCs w:val="24"/>
        </w:rPr>
        <w:t xml:space="preserve">For </w:t>
      </w:r>
      <w:r w:rsidR="007906DE" w:rsidRPr="00D020CB">
        <w:rPr>
          <w:szCs w:val="24"/>
        </w:rPr>
        <w:t xml:space="preserve">my students—former and present—I </w:t>
      </w:r>
      <w:r w:rsidR="00B21A19" w:rsidRPr="00D020CB">
        <w:rPr>
          <w:szCs w:val="24"/>
        </w:rPr>
        <w:t xml:space="preserve">carry a legacy I can be proud of as I resign from </w:t>
      </w:r>
      <w:r w:rsidR="003F4733" w:rsidRPr="00D020CB">
        <w:rPr>
          <w:szCs w:val="24"/>
        </w:rPr>
        <w:t>the Department of English at the University of Louisiana at Lafayette</w:t>
      </w:r>
      <w:r w:rsidRPr="00D020CB">
        <w:rPr>
          <w:szCs w:val="24"/>
        </w:rPr>
        <w:t>, effective this December.</w:t>
      </w:r>
    </w:p>
    <w:p w14:paraId="7E598319" w14:textId="77777777" w:rsidR="008F0C86" w:rsidRPr="00D020CB" w:rsidRDefault="008F0C86" w:rsidP="008F0C86">
      <w:pPr>
        <w:rPr>
          <w:szCs w:val="24"/>
        </w:rPr>
      </w:pPr>
    </w:p>
    <w:p w14:paraId="4B0747D3" w14:textId="065F18E6" w:rsidR="008F0C86" w:rsidRPr="00D020CB" w:rsidRDefault="008F0C86" w:rsidP="008F0C86">
      <w:pPr>
        <w:rPr>
          <w:szCs w:val="24"/>
        </w:rPr>
      </w:pPr>
      <w:proofErr w:type="gramStart"/>
      <w:r w:rsidRPr="00D020CB">
        <w:rPr>
          <w:szCs w:val="24"/>
        </w:rPr>
        <w:t>Safe passage in this tumultuous storm.</w:t>
      </w:r>
      <w:proofErr w:type="gramEnd"/>
      <w:r w:rsidRPr="00D020CB">
        <w:rPr>
          <w:szCs w:val="24"/>
        </w:rPr>
        <w:t xml:space="preserve"> </w:t>
      </w:r>
      <w:proofErr w:type="gramStart"/>
      <w:r w:rsidRPr="00D020CB">
        <w:rPr>
          <w:szCs w:val="24"/>
        </w:rPr>
        <w:t xml:space="preserve">My best to you and </w:t>
      </w:r>
      <w:r w:rsidR="0028319C" w:rsidRPr="00D020CB">
        <w:rPr>
          <w:szCs w:val="24"/>
        </w:rPr>
        <w:t xml:space="preserve">to </w:t>
      </w:r>
      <w:r w:rsidRPr="00D020CB">
        <w:rPr>
          <w:szCs w:val="24"/>
        </w:rPr>
        <w:t>my colleagues.</w:t>
      </w:r>
      <w:proofErr w:type="gramEnd"/>
    </w:p>
    <w:p w14:paraId="76E65CB0" w14:textId="7E7EBEA6" w:rsidR="00F84556" w:rsidRPr="00D020CB" w:rsidRDefault="00F84556" w:rsidP="008F0C86">
      <w:pPr>
        <w:rPr>
          <w:szCs w:val="24"/>
        </w:rPr>
      </w:pPr>
    </w:p>
    <w:p w14:paraId="5F64EA1A" w14:textId="3D75D4C4" w:rsidR="00F84556" w:rsidRPr="00D020CB" w:rsidRDefault="00F84556" w:rsidP="008F0C86">
      <w:pPr>
        <w:rPr>
          <w:szCs w:val="24"/>
        </w:rPr>
      </w:pPr>
    </w:p>
    <w:p w14:paraId="6C703D90" w14:textId="28F6BFC4" w:rsidR="00F84556" w:rsidRPr="00D020CB" w:rsidRDefault="00F84556" w:rsidP="008F0C86">
      <w:pPr>
        <w:rPr>
          <w:szCs w:val="24"/>
        </w:rPr>
      </w:pPr>
    </w:p>
    <w:p w14:paraId="77C4DD2F" w14:textId="56664E22" w:rsidR="00F84556" w:rsidRPr="00D020CB" w:rsidRDefault="00F84556" w:rsidP="008F0C86">
      <w:pPr>
        <w:rPr>
          <w:szCs w:val="24"/>
        </w:rPr>
      </w:pPr>
    </w:p>
    <w:p w14:paraId="2205213A" w14:textId="77777777" w:rsidR="008F0C86" w:rsidRPr="00D020CB" w:rsidRDefault="008F0C86" w:rsidP="008F0C86">
      <w:pPr>
        <w:rPr>
          <w:i/>
          <w:iCs/>
          <w:szCs w:val="24"/>
        </w:rPr>
      </w:pPr>
      <w:r w:rsidRPr="00D020CB">
        <w:rPr>
          <w:szCs w:val="24"/>
        </w:rPr>
        <w:t xml:space="preserve">Joan E. </w:t>
      </w:r>
      <w:proofErr w:type="spellStart"/>
      <w:r w:rsidRPr="00D020CB">
        <w:rPr>
          <w:szCs w:val="24"/>
        </w:rPr>
        <w:t>Stear</w:t>
      </w:r>
      <w:proofErr w:type="spellEnd"/>
      <w:r w:rsidRPr="00D020CB">
        <w:rPr>
          <w:szCs w:val="24"/>
        </w:rPr>
        <w:t xml:space="preserve">, </w:t>
      </w:r>
      <w:r w:rsidRPr="00D020CB">
        <w:rPr>
          <w:i/>
          <w:iCs/>
          <w:szCs w:val="24"/>
        </w:rPr>
        <w:t>Instructor of English</w:t>
      </w:r>
    </w:p>
    <w:p w14:paraId="199C36C0" w14:textId="57DC59DD" w:rsidR="00314D94" w:rsidRPr="00D020CB" w:rsidRDefault="008F0C86" w:rsidP="008F0C86">
      <w:pPr>
        <w:rPr>
          <w:i/>
          <w:iCs/>
          <w:szCs w:val="24"/>
        </w:rPr>
      </w:pPr>
      <w:r w:rsidRPr="00D020CB">
        <w:rPr>
          <w:i/>
          <w:iCs/>
          <w:szCs w:val="24"/>
        </w:rPr>
        <w:t>University of Louisiana at Lafayette</w:t>
      </w:r>
    </w:p>
    <w:p w14:paraId="52A31108" w14:textId="77777777" w:rsidR="00057AAC" w:rsidRDefault="00057AAC" w:rsidP="008F0C86">
      <w:pPr>
        <w:rPr>
          <w:szCs w:val="24"/>
        </w:rPr>
      </w:pPr>
    </w:p>
    <w:p w14:paraId="1F4C843B" w14:textId="4488B689" w:rsidR="00CE643C" w:rsidRPr="00D020CB" w:rsidRDefault="00CE643C" w:rsidP="008F0C86">
      <w:pPr>
        <w:rPr>
          <w:szCs w:val="24"/>
        </w:rPr>
      </w:pPr>
      <w:r w:rsidRPr="00D020CB">
        <w:rPr>
          <w:szCs w:val="24"/>
        </w:rPr>
        <w:lastRenderedPageBreak/>
        <w:t>Attachments:</w:t>
      </w:r>
    </w:p>
    <w:p w14:paraId="28D42719" w14:textId="6DECC185" w:rsidR="00CE643C" w:rsidRPr="00D020CB" w:rsidRDefault="00CE643C" w:rsidP="008F0C86">
      <w:pPr>
        <w:rPr>
          <w:szCs w:val="24"/>
        </w:rPr>
      </w:pPr>
    </w:p>
    <w:p w14:paraId="2EC90A8C" w14:textId="15D3E913" w:rsidR="00CE643C" w:rsidRPr="00D020CB" w:rsidRDefault="00CE643C" w:rsidP="008F0C86">
      <w:pPr>
        <w:rPr>
          <w:szCs w:val="24"/>
        </w:rPr>
      </w:pPr>
      <w:r w:rsidRPr="00D020CB">
        <w:rPr>
          <w:szCs w:val="24"/>
        </w:rPr>
        <w:t xml:space="preserve">1) </w:t>
      </w:r>
      <w:r w:rsidRPr="003C7EDB">
        <w:rPr>
          <w:szCs w:val="24"/>
          <w:highlight w:val="black"/>
        </w:rPr>
        <w:t xml:space="preserve">Letter from </w:t>
      </w:r>
      <w:r w:rsidR="00F84556" w:rsidRPr="003C7EDB">
        <w:rPr>
          <w:szCs w:val="24"/>
          <w:highlight w:val="black"/>
        </w:rPr>
        <w:t xml:space="preserve">Office of </w:t>
      </w:r>
      <w:r w:rsidRPr="003C7EDB">
        <w:rPr>
          <w:szCs w:val="24"/>
          <w:highlight w:val="black"/>
        </w:rPr>
        <w:t>Provost</w:t>
      </w:r>
      <w:r w:rsidR="00F84556" w:rsidRPr="003C7EDB">
        <w:rPr>
          <w:szCs w:val="24"/>
          <w:highlight w:val="black"/>
        </w:rPr>
        <w:t>, Equity Salary Adjustment</w:t>
      </w:r>
      <w:r w:rsidR="003C0E6D" w:rsidRPr="003C7EDB">
        <w:rPr>
          <w:szCs w:val="24"/>
          <w:highlight w:val="black"/>
        </w:rPr>
        <w:t xml:space="preserve"> (September </w:t>
      </w:r>
      <w:r w:rsidR="00F84556" w:rsidRPr="003C7EDB">
        <w:rPr>
          <w:szCs w:val="24"/>
          <w:highlight w:val="black"/>
        </w:rPr>
        <w:t>2021)</w:t>
      </w:r>
    </w:p>
    <w:p w14:paraId="67BA292C" w14:textId="6DF2B421" w:rsidR="00CE643C" w:rsidRPr="00D020CB" w:rsidRDefault="00CE643C" w:rsidP="008F0C86">
      <w:pPr>
        <w:rPr>
          <w:szCs w:val="24"/>
        </w:rPr>
      </w:pPr>
      <w:r w:rsidRPr="00D020CB">
        <w:rPr>
          <w:szCs w:val="24"/>
        </w:rPr>
        <w:t xml:space="preserve">2) Letter to a Student Journalist, </w:t>
      </w:r>
      <w:r w:rsidR="003C0E6D" w:rsidRPr="00D020CB">
        <w:rPr>
          <w:szCs w:val="24"/>
        </w:rPr>
        <w:t xml:space="preserve">J. Elizabeth </w:t>
      </w:r>
      <w:proofErr w:type="spellStart"/>
      <w:r w:rsidR="003C0E6D" w:rsidRPr="00D020CB">
        <w:rPr>
          <w:szCs w:val="24"/>
        </w:rPr>
        <w:t>Stear</w:t>
      </w:r>
      <w:proofErr w:type="spellEnd"/>
      <w:r w:rsidR="003C0E6D" w:rsidRPr="00D020CB">
        <w:rPr>
          <w:szCs w:val="24"/>
        </w:rPr>
        <w:t xml:space="preserve"> </w:t>
      </w:r>
      <w:r w:rsidR="001A1C8D" w:rsidRPr="00D020CB">
        <w:rPr>
          <w:szCs w:val="24"/>
        </w:rPr>
        <w:t>(Spring 2021)</w:t>
      </w:r>
    </w:p>
    <w:p w14:paraId="16F08055" w14:textId="68E26A9A" w:rsidR="00CE643C" w:rsidRPr="00D020CB" w:rsidRDefault="00CE643C" w:rsidP="008F0C86">
      <w:pPr>
        <w:rPr>
          <w:szCs w:val="24"/>
        </w:rPr>
      </w:pPr>
      <w:r w:rsidRPr="00D020CB">
        <w:rPr>
          <w:szCs w:val="24"/>
        </w:rPr>
        <w:t>3) Transcript of Speech</w:t>
      </w:r>
      <w:r w:rsidR="004A75A4" w:rsidRPr="00D020CB">
        <w:rPr>
          <w:szCs w:val="24"/>
        </w:rPr>
        <w:t>,</w:t>
      </w:r>
      <w:r w:rsidRPr="00D020CB">
        <w:rPr>
          <w:szCs w:val="24"/>
        </w:rPr>
        <w:t xml:space="preserve"> </w:t>
      </w:r>
      <w:r w:rsidR="00D6225F" w:rsidRPr="00D020CB">
        <w:rPr>
          <w:szCs w:val="24"/>
        </w:rPr>
        <w:t xml:space="preserve">“I Have Four Things to Tell You,” </w:t>
      </w:r>
      <w:r w:rsidR="001A1C8D" w:rsidRPr="00D020CB">
        <w:rPr>
          <w:szCs w:val="24"/>
        </w:rPr>
        <w:t xml:space="preserve">J. Elizabeth </w:t>
      </w:r>
      <w:proofErr w:type="spellStart"/>
      <w:r w:rsidR="001A1C8D" w:rsidRPr="00D020CB">
        <w:rPr>
          <w:szCs w:val="24"/>
        </w:rPr>
        <w:t>Stear</w:t>
      </w:r>
      <w:proofErr w:type="spellEnd"/>
      <w:r w:rsidR="001A1C8D" w:rsidRPr="00D020CB">
        <w:rPr>
          <w:szCs w:val="24"/>
        </w:rPr>
        <w:t xml:space="preserve"> (</w:t>
      </w:r>
      <w:r w:rsidR="00D6225F" w:rsidRPr="00D020CB">
        <w:rPr>
          <w:szCs w:val="24"/>
        </w:rPr>
        <w:t>Spring 2018</w:t>
      </w:r>
      <w:r w:rsidR="001A1C8D" w:rsidRPr="00D020CB">
        <w:rPr>
          <w:szCs w:val="24"/>
        </w:rPr>
        <w:t>)</w:t>
      </w:r>
    </w:p>
    <w:sectPr w:rsidR="00CE643C" w:rsidRPr="00D020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B199E" w14:textId="77777777" w:rsidR="00D7596A" w:rsidRDefault="00D7596A" w:rsidP="00EE5488">
      <w:r>
        <w:separator/>
      </w:r>
    </w:p>
  </w:endnote>
  <w:endnote w:type="continuationSeparator" w:id="0">
    <w:p w14:paraId="7EC4448B" w14:textId="77777777" w:rsidR="00D7596A" w:rsidRDefault="00D7596A" w:rsidP="00EE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898631"/>
      <w:docPartObj>
        <w:docPartGallery w:val="Page Numbers (Bottom of Page)"/>
        <w:docPartUnique/>
      </w:docPartObj>
    </w:sdtPr>
    <w:sdtEndPr/>
    <w:sdtContent>
      <w:p w14:paraId="6AFD863B" w14:textId="539A7A28" w:rsidR="00EE5488" w:rsidRDefault="00EE5488">
        <w:pPr>
          <w:pStyle w:val="Footer"/>
          <w:jc w:val="center"/>
        </w:pPr>
        <w:proofErr w:type="spellStart"/>
        <w:r>
          <w:t>Stear</w:t>
        </w:r>
        <w:proofErr w:type="spellEnd"/>
        <w:r>
          <w:t>, Letter Announcing Retirement [</w:t>
        </w:r>
        <w:r>
          <w:fldChar w:fldCharType="begin"/>
        </w:r>
        <w:r>
          <w:instrText xml:space="preserve"> PAGE   \* MERGEFORMAT </w:instrText>
        </w:r>
        <w:r>
          <w:fldChar w:fldCharType="separate"/>
        </w:r>
        <w:r w:rsidR="000F4247">
          <w:rPr>
            <w:noProof/>
          </w:rPr>
          <w:t>3</w:t>
        </w:r>
        <w:r>
          <w:rPr>
            <w:noProof/>
          </w:rPr>
          <w:fldChar w:fldCharType="end"/>
        </w:r>
        <w:r>
          <w:t>]</w:t>
        </w:r>
      </w:p>
    </w:sdtContent>
  </w:sdt>
  <w:p w14:paraId="3F56C64C" w14:textId="77777777" w:rsidR="00EE5488" w:rsidRDefault="00EE5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541FD" w14:textId="77777777" w:rsidR="00D7596A" w:rsidRDefault="00D7596A" w:rsidP="00EE5488">
      <w:r>
        <w:separator/>
      </w:r>
    </w:p>
  </w:footnote>
  <w:footnote w:type="continuationSeparator" w:id="0">
    <w:p w14:paraId="1E5FB9B2" w14:textId="77777777" w:rsidR="00D7596A" w:rsidRDefault="00D7596A" w:rsidP="00EE5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86"/>
    <w:rsid w:val="0001241A"/>
    <w:rsid w:val="00031191"/>
    <w:rsid w:val="00035414"/>
    <w:rsid w:val="00040F94"/>
    <w:rsid w:val="00057AAC"/>
    <w:rsid w:val="000668AB"/>
    <w:rsid w:val="00081DAB"/>
    <w:rsid w:val="00082DD0"/>
    <w:rsid w:val="00083C35"/>
    <w:rsid w:val="000A038A"/>
    <w:rsid w:val="000A719A"/>
    <w:rsid w:val="000A76DE"/>
    <w:rsid w:val="000B259B"/>
    <w:rsid w:val="000C40AE"/>
    <w:rsid w:val="000D3BDB"/>
    <w:rsid w:val="000F0BA3"/>
    <w:rsid w:val="000F4247"/>
    <w:rsid w:val="0011676A"/>
    <w:rsid w:val="00120753"/>
    <w:rsid w:val="00123485"/>
    <w:rsid w:val="00146C92"/>
    <w:rsid w:val="00150B2F"/>
    <w:rsid w:val="00166D8A"/>
    <w:rsid w:val="00174B9B"/>
    <w:rsid w:val="00176E9F"/>
    <w:rsid w:val="00197CA2"/>
    <w:rsid w:val="001A1C8D"/>
    <w:rsid w:val="001C6DE1"/>
    <w:rsid w:val="001C79BF"/>
    <w:rsid w:val="001F2772"/>
    <w:rsid w:val="00211F07"/>
    <w:rsid w:val="00231D08"/>
    <w:rsid w:val="00232B5D"/>
    <w:rsid w:val="0028319C"/>
    <w:rsid w:val="00290DF2"/>
    <w:rsid w:val="002B7E8B"/>
    <w:rsid w:val="002C6BA9"/>
    <w:rsid w:val="002D12A7"/>
    <w:rsid w:val="002D61D5"/>
    <w:rsid w:val="002D6ACC"/>
    <w:rsid w:val="003139DF"/>
    <w:rsid w:val="00314D94"/>
    <w:rsid w:val="00327D8D"/>
    <w:rsid w:val="00354914"/>
    <w:rsid w:val="003617AF"/>
    <w:rsid w:val="003B7828"/>
    <w:rsid w:val="003C0E6D"/>
    <w:rsid w:val="003C6BA9"/>
    <w:rsid w:val="003C7EDB"/>
    <w:rsid w:val="003F4733"/>
    <w:rsid w:val="00411A5F"/>
    <w:rsid w:val="00420EB3"/>
    <w:rsid w:val="0047328D"/>
    <w:rsid w:val="00476AC1"/>
    <w:rsid w:val="004934DE"/>
    <w:rsid w:val="004A642F"/>
    <w:rsid w:val="004A75A4"/>
    <w:rsid w:val="004B5FC1"/>
    <w:rsid w:val="004B6E9B"/>
    <w:rsid w:val="004C0141"/>
    <w:rsid w:val="004D5519"/>
    <w:rsid w:val="004F021B"/>
    <w:rsid w:val="004F0797"/>
    <w:rsid w:val="005010E6"/>
    <w:rsid w:val="005030A5"/>
    <w:rsid w:val="005165F0"/>
    <w:rsid w:val="00526AFC"/>
    <w:rsid w:val="005A1591"/>
    <w:rsid w:val="005C3142"/>
    <w:rsid w:val="005C6448"/>
    <w:rsid w:val="00611564"/>
    <w:rsid w:val="00636766"/>
    <w:rsid w:val="00645D45"/>
    <w:rsid w:val="00661AD5"/>
    <w:rsid w:val="00692001"/>
    <w:rsid w:val="006C3CAE"/>
    <w:rsid w:val="006D0E8D"/>
    <w:rsid w:val="006E74FA"/>
    <w:rsid w:val="006F0AC0"/>
    <w:rsid w:val="007134F7"/>
    <w:rsid w:val="007525BC"/>
    <w:rsid w:val="00756FC9"/>
    <w:rsid w:val="00787137"/>
    <w:rsid w:val="007906DE"/>
    <w:rsid w:val="007A06B3"/>
    <w:rsid w:val="007D0EC6"/>
    <w:rsid w:val="007E0246"/>
    <w:rsid w:val="007E7BA7"/>
    <w:rsid w:val="007F1A1B"/>
    <w:rsid w:val="007F70AE"/>
    <w:rsid w:val="00810262"/>
    <w:rsid w:val="00812C9C"/>
    <w:rsid w:val="00843223"/>
    <w:rsid w:val="0086634B"/>
    <w:rsid w:val="008B3206"/>
    <w:rsid w:val="008D5C00"/>
    <w:rsid w:val="008D664F"/>
    <w:rsid w:val="008F0C86"/>
    <w:rsid w:val="00904DDE"/>
    <w:rsid w:val="00935C2F"/>
    <w:rsid w:val="00946A8A"/>
    <w:rsid w:val="009532EE"/>
    <w:rsid w:val="009748BE"/>
    <w:rsid w:val="009975EC"/>
    <w:rsid w:val="009A26D2"/>
    <w:rsid w:val="009A60A2"/>
    <w:rsid w:val="009B0740"/>
    <w:rsid w:val="009B303B"/>
    <w:rsid w:val="009D2F52"/>
    <w:rsid w:val="009F2E3D"/>
    <w:rsid w:val="00A00AE3"/>
    <w:rsid w:val="00A20AF2"/>
    <w:rsid w:val="00A45BD8"/>
    <w:rsid w:val="00A5236E"/>
    <w:rsid w:val="00A9190B"/>
    <w:rsid w:val="00A93ED2"/>
    <w:rsid w:val="00AA3608"/>
    <w:rsid w:val="00AC551D"/>
    <w:rsid w:val="00AC791F"/>
    <w:rsid w:val="00AD1B54"/>
    <w:rsid w:val="00AD33A3"/>
    <w:rsid w:val="00AF132A"/>
    <w:rsid w:val="00B21A19"/>
    <w:rsid w:val="00B23141"/>
    <w:rsid w:val="00B30693"/>
    <w:rsid w:val="00B5479F"/>
    <w:rsid w:val="00B62C4B"/>
    <w:rsid w:val="00B67336"/>
    <w:rsid w:val="00B711CC"/>
    <w:rsid w:val="00B732EB"/>
    <w:rsid w:val="00B74349"/>
    <w:rsid w:val="00B74B76"/>
    <w:rsid w:val="00B81187"/>
    <w:rsid w:val="00B859E0"/>
    <w:rsid w:val="00B9539E"/>
    <w:rsid w:val="00B95572"/>
    <w:rsid w:val="00BA7C65"/>
    <w:rsid w:val="00BC2209"/>
    <w:rsid w:val="00BC2307"/>
    <w:rsid w:val="00BC2AD6"/>
    <w:rsid w:val="00BD3D3F"/>
    <w:rsid w:val="00BD5C2B"/>
    <w:rsid w:val="00BE0F74"/>
    <w:rsid w:val="00BE4BEE"/>
    <w:rsid w:val="00BF29FF"/>
    <w:rsid w:val="00BF2CF6"/>
    <w:rsid w:val="00BF76F2"/>
    <w:rsid w:val="00C177EA"/>
    <w:rsid w:val="00C418D3"/>
    <w:rsid w:val="00C71452"/>
    <w:rsid w:val="00C75FF7"/>
    <w:rsid w:val="00C877C9"/>
    <w:rsid w:val="00C9227F"/>
    <w:rsid w:val="00CE643C"/>
    <w:rsid w:val="00D020CB"/>
    <w:rsid w:val="00D11B68"/>
    <w:rsid w:val="00D17CF4"/>
    <w:rsid w:val="00D37F5E"/>
    <w:rsid w:val="00D431BC"/>
    <w:rsid w:val="00D43C20"/>
    <w:rsid w:val="00D55E67"/>
    <w:rsid w:val="00D561FE"/>
    <w:rsid w:val="00D60E22"/>
    <w:rsid w:val="00D6225F"/>
    <w:rsid w:val="00D72A92"/>
    <w:rsid w:val="00D7596A"/>
    <w:rsid w:val="00DA2E94"/>
    <w:rsid w:val="00DB5837"/>
    <w:rsid w:val="00DC5190"/>
    <w:rsid w:val="00DD1C78"/>
    <w:rsid w:val="00DD1DCD"/>
    <w:rsid w:val="00DE17D1"/>
    <w:rsid w:val="00E02EAC"/>
    <w:rsid w:val="00E0678B"/>
    <w:rsid w:val="00E11CE3"/>
    <w:rsid w:val="00E31CBF"/>
    <w:rsid w:val="00E426E9"/>
    <w:rsid w:val="00E764F2"/>
    <w:rsid w:val="00EA1721"/>
    <w:rsid w:val="00EA30CC"/>
    <w:rsid w:val="00EB3E77"/>
    <w:rsid w:val="00EB492C"/>
    <w:rsid w:val="00EB7012"/>
    <w:rsid w:val="00EB752A"/>
    <w:rsid w:val="00EC38F2"/>
    <w:rsid w:val="00ED6017"/>
    <w:rsid w:val="00ED6D88"/>
    <w:rsid w:val="00EE4817"/>
    <w:rsid w:val="00EE5488"/>
    <w:rsid w:val="00EE671C"/>
    <w:rsid w:val="00EF0003"/>
    <w:rsid w:val="00F14CAD"/>
    <w:rsid w:val="00F15BC8"/>
    <w:rsid w:val="00F206CF"/>
    <w:rsid w:val="00F501B2"/>
    <w:rsid w:val="00F51638"/>
    <w:rsid w:val="00F53266"/>
    <w:rsid w:val="00F55D22"/>
    <w:rsid w:val="00F70B92"/>
    <w:rsid w:val="00F84556"/>
    <w:rsid w:val="00FA0C61"/>
    <w:rsid w:val="00FC613E"/>
    <w:rsid w:val="00FC755E"/>
    <w:rsid w:val="00FD384F"/>
    <w:rsid w:val="00FE28FD"/>
    <w:rsid w:val="00FE4017"/>
    <w:rsid w:val="00FF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0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488"/>
    <w:pPr>
      <w:tabs>
        <w:tab w:val="center" w:pos="4680"/>
        <w:tab w:val="right" w:pos="9360"/>
      </w:tabs>
    </w:pPr>
  </w:style>
  <w:style w:type="character" w:customStyle="1" w:styleId="HeaderChar">
    <w:name w:val="Header Char"/>
    <w:basedOn w:val="DefaultParagraphFont"/>
    <w:link w:val="Header"/>
    <w:uiPriority w:val="99"/>
    <w:rsid w:val="00EE5488"/>
  </w:style>
  <w:style w:type="paragraph" w:styleId="Footer">
    <w:name w:val="footer"/>
    <w:basedOn w:val="Normal"/>
    <w:link w:val="FooterChar"/>
    <w:uiPriority w:val="99"/>
    <w:unhideWhenUsed/>
    <w:rsid w:val="00EE5488"/>
    <w:pPr>
      <w:tabs>
        <w:tab w:val="center" w:pos="4680"/>
        <w:tab w:val="right" w:pos="9360"/>
      </w:tabs>
    </w:pPr>
  </w:style>
  <w:style w:type="character" w:customStyle="1" w:styleId="FooterChar">
    <w:name w:val="Footer Char"/>
    <w:basedOn w:val="DefaultParagraphFont"/>
    <w:link w:val="Footer"/>
    <w:uiPriority w:val="99"/>
    <w:rsid w:val="00EE5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488"/>
    <w:pPr>
      <w:tabs>
        <w:tab w:val="center" w:pos="4680"/>
        <w:tab w:val="right" w:pos="9360"/>
      </w:tabs>
    </w:pPr>
  </w:style>
  <w:style w:type="character" w:customStyle="1" w:styleId="HeaderChar">
    <w:name w:val="Header Char"/>
    <w:basedOn w:val="DefaultParagraphFont"/>
    <w:link w:val="Header"/>
    <w:uiPriority w:val="99"/>
    <w:rsid w:val="00EE5488"/>
  </w:style>
  <w:style w:type="paragraph" w:styleId="Footer">
    <w:name w:val="footer"/>
    <w:basedOn w:val="Normal"/>
    <w:link w:val="FooterChar"/>
    <w:uiPriority w:val="99"/>
    <w:unhideWhenUsed/>
    <w:rsid w:val="00EE5488"/>
    <w:pPr>
      <w:tabs>
        <w:tab w:val="center" w:pos="4680"/>
        <w:tab w:val="right" w:pos="9360"/>
      </w:tabs>
    </w:pPr>
  </w:style>
  <w:style w:type="character" w:customStyle="1" w:styleId="FooterChar">
    <w:name w:val="Footer Char"/>
    <w:basedOn w:val="DefaultParagraphFont"/>
    <w:link w:val="Footer"/>
    <w:uiPriority w:val="99"/>
    <w:rsid w:val="00EE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E Stear</dc:creator>
  <cp:lastModifiedBy>VL Poole</cp:lastModifiedBy>
  <cp:revision>2</cp:revision>
  <cp:lastPrinted>2021-11-17T01:54:00Z</cp:lastPrinted>
  <dcterms:created xsi:type="dcterms:W3CDTF">2022-02-12T04:53:00Z</dcterms:created>
  <dcterms:modified xsi:type="dcterms:W3CDTF">2022-02-12T04:53:00Z</dcterms:modified>
</cp:coreProperties>
</file>